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AE1E5" w14:textId="77777777" w:rsidR="00C060B8" w:rsidRPr="004F2F33" w:rsidRDefault="00C060B8" w:rsidP="00C060B8">
      <w:pPr>
        <w:pStyle w:val="Title"/>
        <w:spacing w:before="0"/>
        <w:ind w:left="288" w:right="288"/>
        <w:jc w:val="center"/>
        <w:rPr>
          <w:color w:val="auto"/>
          <w:sz w:val="16"/>
          <w:szCs w:val="16"/>
        </w:rPr>
      </w:pPr>
      <w:bookmarkStart w:id="0" w:name="_Toc31720526"/>
      <w:bookmarkStart w:id="1" w:name="_Toc31956073"/>
      <w:r>
        <w:rPr>
          <w:noProof/>
        </w:rPr>
        <w:drawing>
          <wp:inline distT="0" distB="0" distL="0" distR="0" wp14:anchorId="2C6AA19E" wp14:editId="11C704EA">
            <wp:extent cx="2308733" cy="1371600"/>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08733" cy="1371600"/>
                    </a:xfrm>
                    <a:prstGeom prst="rect">
                      <a:avLst/>
                    </a:prstGeom>
                  </pic:spPr>
                </pic:pic>
              </a:graphicData>
            </a:graphic>
          </wp:inline>
        </w:drawing>
      </w:r>
    </w:p>
    <w:p w14:paraId="37A70465" w14:textId="2255CA9E" w:rsidR="00044E12" w:rsidRPr="00C060B8" w:rsidRDefault="00C060B8" w:rsidP="00C060B8">
      <w:pPr>
        <w:pStyle w:val="Title"/>
        <w:spacing w:before="2400"/>
        <w:ind w:left="288" w:right="288"/>
        <w:rPr>
          <w:sz w:val="56"/>
          <w:szCs w:val="56"/>
        </w:rPr>
      </w:pPr>
      <w:r w:rsidRPr="00C060B8">
        <w:rPr>
          <w:sz w:val="56"/>
          <w:szCs w:val="56"/>
        </w:rPr>
        <w:t xml:space="preserve">Practice and Training Test Guidance </w:t>
      </w:r>
    </w:p>
    <w:p w14:paraId="1D605D20" w14:textId="478F5231" w:rsidR="00044E12" w:rsidRPr="00C060B8" w:rsidRDefault="00C060B8" w:rsidP="00C060B8">
      <w:pPr>
        <w:pStyle w:val="Subtitle"/>
        <w:spacing w:before="240" w:after="240"/>
        <w:ind w:left="288" w:right="288"/>
        <w:rPr>
          <w:rFonts w:ascii="Segoe UI Semibold" w:hAnsi="Segoe UI Semibold" w:cs="Segoe UI Semibold"/>
          <w:color w:val="40403D"/>
          <w:szCs w:val="44"/>
        </w:rPr>
      </w:pPr>
      <w:r w:rsidRPr="00C060B8">
        <w:rPr>
          <w:rFonts w:ascii="Segoe UI Semibold" w:hAnsi="Segoe UI Semibold" w:cs="Segoe UI Semibold"/>
          <w:color w:val="40403D"/>
          <w:szCs w:val="44"/>
        </w:rPr>
        <w:t xml:space="preserve">ELA, </w:t>
      </w:r>
      <w:proofErr w:type="gramStart"/>
      <w:r w:rsidRPr="00C060B8">
        <w:rPr>
          <w:rFonts w:ascii="Segoe UI Semibold" w:hAnsi="Segoe UI Semibold" w:cs="Segoe UI Semibold"/>
          <w:color w:val="40403D"/>
          <w:szCs w:val="44"/>
        </w:rPr>
        <w:t>Math</w:t>
      </w:r>
      <w:proofErr w:type="gramEnd"/>
      <w:r w:rsidRPr="00C060B8">
        <w:rPr>
          <w:rFonts w:ascii="Segoe UI Semibold" w:hAnsi="Segoe UI Semibold" w:cs="Segoe UI Semibold"/>
          <w:color w:val="40403D"/>
          <w:szCs w:val="44"/>
        </w:rPr>
        <w:t xml:space="preserve"> and Science</w:t>
      </w:r>
    </w:p>
    <w:p w14:paraId="0166B7D0" w14:textId="3EA7458E" w:rsidR="004F2F33" w:rsidRDefault="004F2F33" w:rsidP="004F2F33">
      <w:pPr>
        <w:spacing w:before="240" w:after="240"/>
        <w:ind w:left="288" w:right="288"/>
        <w:rPr>
          <w:sz w:val="36"/>
          <w:szCs w:val="36"/>
        </w:rPr>
        <w:sectPr w:rsidR="004F2F33" w:rsidSect="00672E69">
          <w:footerReference w:type="default" r:id="rId12"/>
          <w:footerReference w:type="first" r:id="rId13"/>
          <w:type w:val="continuous"/>
          <w:pgSz w:w="12240" w:h="15840"/>
          <w:pgMar w:top="720" w:right="720" w:bottom="720" w:left="720" w:header="432" w:footer="432" w:gutter="0"/>
          <w:pgNumType w:start="1"/>
          <w:cols w:space="720"/>
          <w:titlePg/>
          <w:docGrid w:linePitch="299"/>
        </w:sectPr>
      </w:pPr>
    </w:p>
    <w:p w14:paraId="0327AFEC" w14:textId="77777777" w:rsidR="00044E12" w:rsidRPr="00044E12" w:rsidRDefault="00044E12" w:rsidP="00FA64D1">
      <w:pPr>
        <w:pStyle w:val="Heading1"/>
      </w:pPr>
      <w:bookmarkStart w:id="2" w:name="Revision_Log"/>
      <w:bookmarkStart w:id="3" w:name="_bookmark0"/>
      <w:bookmarkStart w:id="4" w:name="Contents"/>
      <w:bookmarkStart w:id="5" w:name="_bookmark1"/>
      <w:bookmarkStart w:id="6" w:name="_Toc154732620"/>
      <w:bookmarkEnd w:id="2"/>
      <w:bookmarkEnd w:id="3"/>
      <w:bookmarkEnd w:id="4"/>
      <w:bookmarkEnd w:id="5"/>
      <w:r w:rsidRPr="00044E12">
        <w:lastRenderedPageBreak/>
        <w:t>Table of Contents</w:t>
      </w:r>
      <w:bookmarkEnd w:id="6"/>
    </w:p>
    <w:p w14:paraId="14BD0C21" w14:textId="29B44FF2" w:rsidR="0069743D" w:rsidRDefault="00044E12" w:rsidP="0069743D">
      <w:pPr>
        <w:pStyle w:val="TOC1"/>
        <w:rPr>
          <w:rFonts w:asciiTheme="minorHAnsi" w:eastAsiaTheme="minorEastAsia" w:hAnsiTheme="minorHAnsi"/>
          <w:noProof/>
          <w:kern w:val="2"/>
          <w14:ligatures w14:val="standardContextual"/>
        </w:rPr>
      </w:pPr>
      <w:r>
        <w:fldChar w:fldCharType="begin"/>
      </w:r>
      <w:r>
        <w:instrText xml:space="preserve"> TOC \o "1-1" \h \z \u </w:instrText>
      </w:r>
      <w:r>
        <w:fldChar w:fldCharType="separate"/>
      </w:r>
      <w:hyperlink w:anchor="_Toc154732620" w:history="1">
        <w:r w:rsidR="0069743D" w:rsidRPr="007B4FB8">
          <w:rPr>
            <w:rStyle w:val="Hyperlink"/>
            <w:noProof/>
          </w:rPr>
          <w:t>Table of Contents</w:t>
        </w:r>
        <w:r w:rsidR="0069743D">
          <w:rPr>
            <w:noProof/>
            <w:webHidden/>
          </w:rPr>
          <w:tab/>
        </w:r>
        <w:r w:rsidR="0069743D">
          <w:rPr>
            <w:noProof/>
            <w:webHidden/>
          </w:rPr>
          <w:fldChar w:fldCharType="begin"/>
        </w:r>
        <w:r w:rsidR="0069743D">
          <w:rPr>
            <w:noProof/>
            <w:webHidden/>
          </w:rPr>
          <w:instrText xml:space="preserve"> PAGEREF _Toc154732620 \h </w:instrText>
        </w:r>
        <w:r w:rsidR="0069743D">
          <w:rPr>
            <w:noProof/>
            <w:webHidden/>
          </w:rPr>
        </w:r>
        <w:r w:rsidR="0069743D">
          <w:rPr>
            <w:noProof/>
            <w:webHidden/>
          </w:rPr>
          <w:fldChar w:fldCharType="separate"/>
        </w:r>
        <w:r w:rsidR="0069743D">
          <w:rPr>
            <w:noProof/>
            <w:webHidden/>
          </w:rPr>
          <w:t>1</w:t>
        </w:r>
        <w:r w:rsidR="0069743D">
          <w:rPr>
            <w:noProof/>
            <w:webHidden/>
          </w:rPr>
          <w:fldChar w:fldCharType="end"/>
        </w:r>
      </w:hyperlink>
    </w:p>
    <w:p w14:paraId="33871A7E" w14:textId="405288CC" w:rsidR="0069743D" w:rsidRDefault="00000000" w:rsidP="0069743D">
      <w:pPr>
        <w:pStyle w:val="TOC1"/>
        <w:rPr>
          <w:rFonts w:asciiTheme="minorHAnsi" w:eastAsiaTheme="minorEastAsia" w:hAnsiTheme="minorHAnsi"/>
          <w:noProof/>
          <w:kern w:val="2"/>
          <w14:ligatures w14:val="standardContextual"/>
        </w:rPr>
      </w:pPr>
      <w:hyperlink w:anchor="_Toc154732621" w:history="1">
        <w:r w:rsidR="0069743D" w:rsidRPr="007B4FB8">
          <w:rPr>
            <w:rStyle w:val="Hyperlink"/>
            <w:noProof/>
          </w:rPr>
          <w:t>Practice and Training Test Guidance</w:t>
        </w:r>
        <w:r w:rsidR="0069743D">
          <w:rPr>
            <w:noProof/>
            <w:webHidden/>
          </w:rPr>
          <w:tab/>
        </w:r>
        <w:r w:rsidR="0069743D">
          <w:rPr>
            <w:noProof/>
            <w:webHidden/>
          </w:rPr>
          <w:fldChar w:fldCharType="begin"/>
        </w:r>
        <w:r w:rsidR="0069743D">
          <w:rPr>
            <w:noProof/>
            <w:webHidden/>
          </w:rPr>
          <w:instrText xml:space="preserve"> PAGEREF _Toc154732621 \h </w:instrText>
        </w:r>
        <w:r w:rsidR="0069743D">
          <w:rPr>
            <w:noProof/>
            <w:webHidden/>
          </w:rPr>
        </w:r>
        <w:r w:rsidR="0069743D">
          <w:rPr>
            <w:noProof/>
            <w:webHidden/>
          </w:rPr>
          <w:fldChar w:fldCharType="separate"/>
        </w:r>
        <w:r w:rsidR="0069743D">
          <w:rPr>
            <w:noProof/>
            <w:webHidden/>
          </w:rPr>
          <w:t>2</w:t>
        </w:r>
        <w:r w:rsidR="0069743D">
          <w:rPr>
            <w:noProof/>
            <w:webHidden/>
          </w:rPr>
          <w:fldChar w:fldCharType="end"/>
        </w:r>
      </w:hyperlink>
    </w:p>
    <w:p w14:paraId="611018B5" w14:textId="07E91DA8" w:rsidR="0069743D" w:rsidRDefault="00000000" w:rsidP="0069743D">
      <w:pPr>
        <w:pStyle w:val="TOC1"/>
        <w:rPr>
          <w:rFonts w:asciiTheme="minorHAnsi" w:eastAsiaTheme="minorEastAsia" w:hAnsiTheme="minorHAnsi"/>
          <w:noProof/>
          <w:kern w:val="2"/>
          <w14:ligatures w14:val="standardContextual"/>
        </w:rPr>
      </w:pPr>
      <w:hyperlink w:anchor="_Toc154732622" w:history="1">
        <w:r w:rsidR="0069743D" w:rsidRPr="007B4FB8">
          <w:rPr>
            <w:rStyle w:val="Hyperlink"/>
            <w:noProof/>
          </w:rPr>
          <w:t>Test Administrator Access to Secure Practice and Training Tests</w:t>
        </w:r>
        <w:r w:rsidR="0069743D">
          <w:rPr>
            <w:noProof/>
            <w:webHidden/>
          </w:rPr>
          <w:tab/>
        </w:r>
        <w:r w:rsidR="0069743D">
          <w:rPr>
            <w:noProof/>
            <w:webHidden/>
          </w:rPr>
          <w:fldChar w:fldCharType="begin"/>
        </w:r>
        <w:r w:rsidR="0069743D">
          <w:rPr>
            <w:noProof/>
            <w:webHidden/>
          </w:rPr>
          <w:instrText xml:space="preserve"> PAGEREF _Toc154732622 \h </w:instrText>
        </w:r>
        <w:r w:rsidR="0069743D">
          <w:rPr>
            <w:noProof/>
            <w:webHidden/>
          </w:rPr>
        </w:r>
        <w:r w:rsidR="0069743D">
          <w:rPr>
            <w:noProof/>
            <w:webHidden/>
          </w:rPr>
          <w:fldChar w:fldCharType="separate"/>
        </w:r>
        <w:r w:rsidR="0069743D">
          <w:rPr>
            <w:noProof/>
            <w:webHidden/>
          </w:rPr>
          <w:t>4</w:t>
        </w:r>
        <w:r w:rsidR="0069743D">
          <w:rPr>
            <w:noProof/>
            <w:webHidden/>
          </w:rPr>
          <w:fldChar w:fldCharType="end"/>
        </w:r>
      </w:hyperlink>
    </w:p>
    <w:p w14:paraId="4190B5CA" w14:textId="068700D4" w:rsidR="0069743D" w:rsidRDefault="00000000" w:rsidP="0069743D">
      <w:pPr>
        <w:pStyle w:val="TOC1"/>
        <w:rPr>
          <w:rFonts w:asciiTheme="minorHAnsi" w:eastAsiaTheme="minorEastAsia" w:hAnsiTheme="minorHAnsi"/>
          <w:noProof/>
          <w:kern w:val="2"/>
          <w14:ligatures w14:val="standardContextual"/>
        </w:rPr>
      </w:pPr>
      <w:hyperlink w:anchor="_Toc154732623" w:history="1">
        <w:r w:rsidR="0069743D" w:rsidRPr="007B4FB8">
          <w:rPr>
            <w:rStyle w:val="Hyperlink"/>
            <w:noProof/>
          </w:rPr>
          <w:t>Student Access to Secure Practice and Training Tests</w:t>
        </w:r>
        <w:r w:rsidR="0069743D">
          <w:rPr>
            <w:noProof/>
            <w:webHidden/>
          </w:rPr>
          <w:tab/>
        </w:r>
        <w:r w:rsidR="0069743D">
          <w:rPr>
            <w:noProof/>
            <w:webHidden/>
          </w:rPr>
          <w:fldChar w:fldCharType="begin"/>
        </w:r>
        <w:r w:rsidR="0069743D">
          <w:rPr>
            <w:noProof/>
            <w:webHidden/>
          </w:rPr>
          <w:instrText xml:space="preserve"> PAGEREF _Toc154732623 \h </w:instrText>
        </w:r>
        <w:r w:rsidR="0069743D">
          <w:rPr>
            <w:noProof/>
            <w:webHidden/>
          </w:rPr>
        </w:r>
        <w:r w:rsidR="0069743D">
          <w:rPr>
            <w:noProof/>
            <w:webHidden/>
          </w:rPr>
          <w:fldChar w:fldCharType="separate"/>
        </w:r>
        <w:r w:rsidR="0069743D">
          <w:rPr>
            <w:noProof/>
            <w:webHidden/>
          </w:rPr>
          <w:t>7</w:t>
        </w:r>
        <w:r w:rsidR="0069743D">
          <w:rPr>
            <w:noProof/>
            <w:webHidden/>
          </w:rPr>
          <w:fldChar w:fldCharType="end"/>
        </w:r>
      </w:hyperlink>
    </w:p>
    <w:p w14:paraId="679ADEA5" w14:textId="18EB7722" w:rsidR="0069743D" w:rsidRDefault="00000000" w:rsidP="0069743D">
      <w:pPr>
        <w:pStyle w:val="TOC1"/>
        <w:rPr>
          <w:rFonts w:asciiTheme="minorHAnsi" w:eastAsiaTheme="minorEastAsia" w:hAnsiTheme="minorHAnsi"/>
          <w:noProof/>
          <w:kern w:val="2"/>
          <w14:ligatures w14:val="standardContextual"/>
        </w:rPr>
      </w:pPr>
      <w:hyperlink w:anchor="_Toc154732624" w:history="1">
        <w:r w:rsidR="0069743D" w:rsidRPr="007B4FB8">
          <w:rPr>
            <w:rStyle w:val="Hyperlink"/>
            <w:noProof/>
          </w:rPr>
          <w:t>Approving Students Secure Practice and Training Tests</w:t>
        </w:r>
        <w:r w:rsidR="0069743D">
          <w:rPr>
            <w:noProof/>
            <w:webHidden/>
          </w:rPr>
          <w:tab/>
        </w:r>
        <w:r w:rsidR="0069743D">
          <w:rPr>
            <w:noProof/>
            <w:webHidden/>
          </w:rPr>
          <w:fldChar w:fldCharType="begin"/>
        </w:r>
        <w:r w:rsidR="0069743D">
          <w:rPr>
            <w:noProof/>
            <w:webHidden/>
          </w:rPr>
          <w:instrText xml:space="preserve"> PAGEREF _Toc154732624 \h </w:instrText>
        </w:r>
        <w:r w:rsidR="0069743D">
          <w:rPr>
            <w:noProof/>
            <w:webHidden/>
          </w:rPr>
        </w:r>
        <w:r w:rsidR="0069743D">
          <w:rPr>
            <w:noProof/>
            <w:webHidden/>
          </w:rPr>
          <w:fldChar w:fldCharType="separate"/>
        </w:r>
        <w:r w:rsidR="0069743D">
          <w:rPr>
            <w:noProof/>
            <w:webHidden/>
          </w:rPr>
          <w:t>8</w:t>
        </w:r>
        <w:r w:rsidR="0069743D">
          <w:rPr>
            <w:noProof/>
            <w:webHidden/>
          </w:rPr>
          <w:fldChar w:fldCharType="end"/>
        </w:r>
      </w:hyperlink>
    </w:p>
    <w:p w14:paraId="751D97F6" w14:textId="363CF126" w:rsidR="00044E12" w:rsidRDefault="00044E12" w:rsidP="0069743D">
      <w:pPr>
        <w:pStyle w:val="TOC1"/>
      </w:pPr>
      <w:r>
        <w:fldChar w:fldCharType="end"/>
      </w:r>
    </w:p>
    <w:p w14:paraId="0B5BADB5" w14:textId="77777777" w:rsidR="001365EF" w:rsidRDefault="001365EF" w:rsidP="00FA64D1">
      <w:pPr>
        <w:pStyle w:val="Heading1"/>
        <w:sectPr w:rsidR="001365EF" w:rsidSect="004F2F33">
          <w:footerReference w:type="first" r:id="rId14"/>
          <w:pgSz w:w="12240" w:h="15840"/>
          <w:pgMar w:top="720" w:right="720" w:bottom="720" w:left="720" w:header="432" w:footer="432" w:gutter="0"/>
          <w:pgNumType w:start="1"/>
          <w:cols w:space="720"/>
          <w:titlePg/>
          <w:docGrid w:linePitch="299"/>
        </w:sectPr>
      </w:pPr>
      <w:bookmarkStart w:id="7" w:name="Table_of_Tables"/>
      <w:bookmarkStart w:id="8" w:name="_bookmark2"/>
      <w:bookmarkEnd w:id="7"/>
      <w:bookmarkEnd w:id="8"/>
    </w:p>
    <w:p w14:paraId="2B49FD6E" w14:textId="4EC0F51A" w:rsidR="004617CD" w:rsidRPr="004617CD" w:rsidRDefault="004617CD" w:rsidP="00FA64D1">
      <w:pPr>
        <w:pStyle w:val="Heading1"/>
      </w:pPr>
      <w:bookmarkStart w:id="9" w:name="Practice_and_Training_Test_Guidance"/>
      <w:bookmarkStart w:id="10" w:name="_Toc154732621"/>
      <w:bookmarkEnd w:id="0"/>
      <w:bookmarkEnd w:id="1"/>
      <w:bookmarkEnd w:id="9"/>
      <w:r w:rsidRPr="004617CD">
        <w:lastRenderedPageBreak/>
        <w:t xml:space="preserve">Practice and Training Test </w:t>
      </w:r>
      <w:r w:rsidRPr="00FA64D1">
        <w:t>Guidance</w:t>
      </w:r>
      <w:bookmarkEnd w:id="10"/>
    </w:p>
    <w:p w14:paraId="508C2F10" w14:textId="6C9F941A" w:rsidR="004617CD" w:rsidRDefault="00CA3D80" w:rsidP="00AD5C77">
      <w:pPr>
        <w:pStyle w:val="NormalSans"/>
      </w:pPr>
      <w:r>
        <w:t>To</w:t>
      </w:r>
      <w:r w:rsidR="004617CD">
        <w:t xml:space="preserve"> provide Washington </w:t>
      </w:r>
      <w:r>
        <w:t>s</w:t>
      </w:r>
      <w:r w:rsidR="004617CD">
        <w:t>tate students the best online testing experience, educators should become familiar with the practice and training tests available for Smarter Balanced ELA and mathematics assessments, and the training tests available for the Washington Comprehensive Assessment of Science (WCAS).</w:t>
      </w:r>
    </w:p>
    <w:p w14:paraId="2CF66B4E" w14:textId="77777777" w:rsidR="004617CD" w:rsidRDefault="004617CD" w:rsidP="003B22E8">
      <w:pPr>
        <w:pStyle w:val="Heading2"/>
      </w:pPr>
      <w:bookmarkStart w:id="11" w:name="Practice_and_Training_Tests"/>
      <w:bookmarkEnd w:id="11"/>
      <w:r>
        <w:t>Practice and Training Tests</w:t>
      </w:r>
    </w:p>
    <w:p w14:paraId="047F57CC" w14:textId="22CB81E7" w:rsidR="004617CD" w:rsidRDefault="004617CD" w:rsidP="00AD5C77">
      <w:pPr>
        <w:pStyle w:val="NormalSans"/>
      </w:pPr>
      <w:r>
        <w:t xml:space="preserve">The primary purpose of the </w:t>
      </w:r>
      <w:r w:rsidR="00CA3D80">
        <w:t>p</w:t>
      </w:r>
      <w:r>
        <w:t xml:space="preserve">ractice and </w:t>
      </w:r>
      <w:r w:rsidR="00CA3D80">
        <w:t>t</w:t>
      </w:r>
      <w:r>
        <w:t xml:space="preserve">raining tests is to familiarize users with the system, functionality, and question types. Practice and </w:t>
      </w:r>
      <w:r w:rsidR="00CA3D80">
        <w:t>t</w:t>
      </w:r>
      <w:r>
        <w:t>raining tests are not intended to guide classroom instruction; they are designed to allow students, parents, and teachers practice before taking the state assessments. Both resources can be accessed through the WCAP portal.</w:t>
      </w:r>
    </w:p>
    <w:p w14:paraId="74432E04" w14:textId="70E3B9E9" w:rsidR="008B5BC3" w:rsidRPr="008B5BC3" w:rsidRDefault="008B5BC3" w:rsidP="006D5BF4">
      <w:pPr>
        <w:spacing w:after="120"/>
      </w:pPr>
      <w:r>
        <w:t xml:space="preserve">The secondary purpose of the practice and training tests is to allow students to become familiar with the embedded testing tools enabled for them in TIDE (i.e., the </w:t>
      </w:r>
      <w:r w:rsidR="006D5BF4">
        <w:t xml:space="preserve">designated supports </w:t>
      </w:r>
      <w:r>
        <w:t xml:space="preserve">or </w:t>
      </w:r>
      <w:r w:rsidR="006D5BF4">
        <w:t>accommodations</w:t>
      </w:r>
      <w:r>
        <w:t xml:space="preserve">). While using these tools in the practice and training tests, students can become familiar with how the tools function, and educators can ensure that the student testing device functions well with the tools. </w:t>
      </w:r>
      <w:r w:rsidR="00891681">
        <w:t>Please note that t</w:t>
      </w:r>
      <w:r>
        <w:t xml:space="preserve">he embedded accommodation of </w:t>
      </w:r>
      <w:r w:rsidR="006D5BF4">
        <w:t>speech</w:t>
      </w:r>
      <w:r>
        <w:t>-to-</w:t>
      </w:r>
      <w:r w:rsidR="006D5BF4">
        <w:t xml:space="preserve">text </w:t>
      </w:r>
      <w:r>
        <w:t xml:space="preserve">can only be practiced using the </w:t>
      </w:r>
      <w:r w:rsidR="006D5BF4">
        <w:t xml:space="preserve">secure practice </w:t>
      </w:r>
      <w:r w:rsidR="00891681">
        <w:t xml:space="preserve">and </w:t>
      </w:r>
      <w:r w:rsidR="006D5BF4">
        <w:t xml:space="preserve">training </w:t>
      </w:r>
      <w:r w:rsidR="00891681">
        <w:t xml:space="preserve">tests mentioned in this document. </w:t>
      </w:r>
    </w:p>
    <w:p w14:paraId="2457D306" w14:textId="77777777" w:rsidR="004617CD" w:rsidRDefault="004617CD" w:rsidP="003B22E8">
      <w:pPr>
        <w:pStyle w:val="Heading2"/>
      </w:pPr>
      <w:bookmarkStart w:id="12" w:name="Training_Tests"/>
      <w:bookmarkEnd w:id="12"/>
      <w:r>
        <w:t>Training Tests</w:t>
      </w:r>
    </w:p>
    <w:p w14:paraId="58476392" w14:textId="77777777" w:rsidR="004617CD" w:rsidRDefault="004617CD" w:rsidP="00AD5C77">
      <w:pPr>
        <w:pStyle w:val="NormalSans"/>
      </w:pPr>
      <w:r>
        <w:t>Training tests are available for the ELA, mathematics, and science tests. Training tests offer a small sample of questions within a grade band. The purpose of the training tests is to help students, teachers, and parents become familiar with the various item types, tools, and navigation used in the online testing system.</w:t>
      </w:r>
    </w:p>
    <w:p w14:paraId="45C3C270" w14:textId="77777777" w:rsidR="004617CD" w:rsidRDefault="004617CD" w:rsidP="00181DAD">
      <w:pPr>
        <w:pStyle w:val="Heading3"/>
      </w:pPr>
      <w:bookmarkStart w:id="13" w:name="_bookmark3"/>
      <w:bookmarkEnd w:id="13"/>
      <w:r>
        <w:t>Smarter Balanced ELA and Mathematics</w:t>
      </w:r>
    </w:p>
    <w:p w14:paraId="020719D5" w14:textId="51FBAD57" w:rsidR="004617CD" w:rsidRDefault="004617CD" w:rsidP="00AD5C77">
      <w:pPr>
        <w:pStyle w:val="NormalSans"/>
      </w:pPr>
      <w:r>
        <w:t xml:space="preserve">Training tests are available in grade bands: 3–5, 6–8, and high school. Users can access </w:t>
      </w:r>
      <w:r w:rsidR="00CA3D80">
        <w:t xml:space="preserve">the </w:t>
      </w:r>
      <w:hyperlink r:id="rId15" w:history="1">
        <w:r w:rsidR="00CA3D80" w:rsidRPr="00672E69">
          <w:rPr>
            <w:rStyle w:val="Hyperlink"/>
            <w:i/>
            <w:iCs/>
          </w:rPr>
          <w:t>Mathematics</w:t>
        </w:r>
        <w:r w:rsidRPr="00672E69">
          <w:rPr>
            <w:rStyle w:val="Hyperlink"/>
            <w:i/>
            <w:iCs/>
          </w:rPr>
          <w:t xml:space="preserve"> Online Training Test </w:t>
        </w:r>
        <w:r w:rsidR="00CA3D80" w:rsidRPr="00672E69">
          <w:rPr>
            <w:rStyle w:val="Hyperlink"/>
            <w:i/>
            <w:iCs/>
          </w:rPr>
          <w:t>Activities</w:t>
        </w:r>
      </w:hyperlink>
      <w:r>
        <w:t xml:space="preserve"> document on the </w:t>
      </w:r>
      <w:r w:rsidR="00BF7684" w:rsidRPr="00BF7684">
        <w:t>OSPI website</w:t>
      </w:r>
      <w:r w:rsidR="00BF7684">
        <w:t>.</w:t>
      </w:r>
      <w:r>
        <w:t xml:space="preserve"> </w:t>
      </w:r>
      <w:r w:rsidR="00997A10">
        <w:t xml:space="preserve">This document includes activities that describe some ways students can practice the tools for each question type. </w:t>
      </w:r>
    </w:p>
    <w:p w14:paraId="6576BD5E" w14:textId="77777777" w:rsidR="004617CD" w:rsidRDefault="004617CD" w:rsidP="00181DAD">
      <w:pPr>
        <w:pStyle w:val="Heading3"/>
      </w:pPr>
      <w:bookmarkStart w:id="14" w:name="Washington_Comprehensive_Assessment_of_S"/>
      <w:bookmarkStart w:id="15" w:name="_bookmark4"/>
      <w:bookmarkEnd w:id="14"/>
      <w:bookmarkEnd w:id="15"/>
      <w:r>
        <w:t>Washington Comprehensive Assessment of Science</w:t>
      </w:r>
    </w:p>
    <w:p w14:paraId="174BB9D0" w14:textId="7B392A0A" w:rsidR="004617CD" w:rsidRDefault="004617CD" w:rsidP="00AD5C77">
      <w:pPr>
        <w:pStyle w:val="NormalSans"/>
      </w:pPr>
      <w:r>
        <w:t xml:space="preserve">Training tests are available for grades 5, 8, and 11. Users can access the science </w:t>
      </w:r>
      <w:hyperlink r:id="rId16" w:history="1">
        <w:r w:rsidRPr="00BF7684">
          <w:rPr>
            <w:rStyle w:val="Hyperlink"/>
            <w:i/>
            <w:iCs/>
          </w:rPr>
          <w:t xml:space="preserve">Training Test </w:t>
        </w:r>
        <w:r w:rsidR="00492E56" w:rsidRPr="00BF7684">
          <w:rPr>
            <w:rStyle w:val="Hyperlink"/>
            <w:i/>
            <w:iCs/>
          </w:rPr>
          <w:t>Lesson Plan</w:t>
        </w:r>
        <w:r w:rsidR="006D5BF4" w:rsidRPr="00BF7684">
          <w:rPr>
            <w:rStyle w:val="Hyperlink"/>
            <w:i/>
            <w:iCs/>
          </w:rPr>
          <w:t>s</w:t>
        </w:r>
      </w:hyperlink>
      <w:r w:rsidR="00492E56">
        <w:t xml:space="preserve"> </w:t>
      </w:r>
      <w:r>
        <w:t xml:space="preserve">on the </w:t>
      </w:r>
      <w:r w:rsidR="006D5BF4">
        <w:t xml:space="preserve"> </w:t>
      </w:r>
      <w:r w:rsidR="00BF7684">
        <w:t>OSPI website</w:t>
      </w:r>
      <w:r w:rsidR="006D5BF4">
        <w:t>.</w:t>
      </w:r>
      <w:r>
        <w:t xml:space="preserve"> The</w:t>
      </w:r>
      <w:r w:rsidR="00492E56">
        <w:t>se</w:t>
      </w:r>
      <w:r>
        <w:t xml:space="preserve"> document</w:t>
      </w:r>
      <w:r w:rsidR="00492E56">
        <w:t>s</w:t>
      </w:r>
      <w:r>
        <w:t xml:space="preserve"> include</w:t>
      </w:r>
      <w:r w:rsidR="006D5BF4">
        <w:t xml:space="preserve"> </w:t>
      </w:r>
      <w:r>
        <w:t>information on accessing the training tests as well as answer keys and alignment information for each question on the science training tests.</w:t>
      </w:r>
    </w:p>
    <w:p w14:paraId="4F2411F1" w14:textId="77777777" w:rsidR="004617CD" w:rsidRDefault="004617CD" w:rsidP="003B22E8">
      <w:pPr>
        <w:pStyle w:val="Heading2"/>
      </w:pPr>
      <w:bookmarkStart w:id="16" w:name="Suggested_Options_for_Training_with_your"/>
      <w:bookmarkStart w:id="17" w:name="_bookmark5"/>
      <w:bookmarkEnd w:id="16"/>
      <w:bookmarkEnd w:id="17"/>
      <w:r>
        <w:t xml:space="preserve">Suggested Options for Training with your </w:t>
      </w:r>
      <w:proofErr w:type="gramStart"/>
      <w:r>
        <w:t>Students</w:t>
      </w:r>
      <w:proofErr w:type="gramEnd"/>
    </w:p>
    <w:p w14:paraId="35D118ED" w14:textId="77777777" w:rsidR="004617CD" w:rsidRDefault="004617CD" w:rsidP="00181DAD">
      <w:pPr>
        <w:pStyle w:val="Heading3"/>
      </w:pPr>
      <w:bookmarkStart w:id="18" w:name="_bookmark6"/>
      <w:bookmarkEnd w:id="18"/>
      <w:r>
        <w:t xml:space="preserve">Whole </w:t>
      </w:r>
      <w:r w:rsidRPr="00FA64D1">
        <w:t>class</w:t>
      </w:r>
    </w:p>
    <w:p w14:paraId="31B615CA" w14:textId="688219E2" w:rsidR="004617CD" w:rsidRDefault="004617CD" w:rsidP="00AD5C77">
      <w:pPr>
        <w:pStyle w:val="NormalSans"/>
      </w:pPr>
      <w:r>
        <w:t xml:space="preserve">Take students through the </w:t>
      </w:r>
      <w:r w:rsidR="00492E56">
        <w:t xml:space="preserve">training test </w:t>
      </w:r>
      <w:r>
        <w:t>using a projector/computer set-up. Provide time for questions and comments. Navigate forward and backward as needed. Depending on the number of questions and discussion, this activity can be completed in about 20–30 minutes in a classroom with one computer and a projector.</w:t>
      </w:r>
    </w:p>
    <w:p w14:paraId="316EAA1F" w14:textId="77777777" w:rsidR="004617CD" w:rsidRDefault="004617CD" w:rsidP="00181DAD">
      <w:pPr>
        <w:pStyle w:val="Heading3"/>
      </w:pPr>
      <w:bookmarkStart w:id="19" w:name="Individual"/>
      <w:bookmarkStart w:id="20" w:name="_bookmark7"/>
      <w:bookmarkEnd w:id="19"/>
      <w:bookmarkEnd w:id="20"/>
      <w:r>
        <w:t>Individual</w:t>
      </w:r>
    </w:p>
    <w:p w14:paraId="7D812287" w14:textId="31464DAA" w:rsidR="004617CD" w:rsidRDefault="004617CD" w:rsidP="00AD5C77">
      <w:pPr>
        <w:pStyle w:val="NormalSans"/>
      </w:pPr>
      <w:r>
        <w:t xml:space="preserve">Allow students time to try out the </w:t>
      </w:r>
      <w:r w:rsidR="00492E56">
        <w:t>training test</w:t>
      </w:r>
      <w:r>
        <w:t>. This will take about 20–30 minutes and can be done with individual or paired students at a computer. Allow time afterward for student questions and comments.</w:t>
      </w:r>
    </w:p>
    <w:p w14:paraId="5E1688E1" w14:textId="77777777" w:rsidR="004617CD" w:rsidRDefault="004617CD" w:rsidP="003B22E8">
      <w:pPr>
        <w:pStyle w:val="Heading2"/>
      </w:pPr>
      <w:bookmarkStart w:id="21" w:name="Practice_Tests"/>
      <w:bookmarkStart w:id="22" w:name="_bookmark8"/>
      <w:bookmarkEnd w:id="21"/>
      <w:bookmarkEnd w:id="22"/>
      <w:r>
        <w:t>Practice Tests</w:t>
      </w:r>
    </w:p>
    <w:p w14:paraId="218E190D" w14:textId="3948D994" w:rsidR="004617CD" w:rsidRDefault="004617CD" w:rsidP="00AD5C77">
      <w:pPr>
        <w:pStyle w:val="NormalSans"/>
      </w:pPr>
      <w:r>
        <w:t>Practice tests are available for ELA</w:t>
      </w:r>
      <w:r w:rsidR="00FA64D1">
        <w:t xml:space="preserve"> and</w:t>
      </w:r>
      <w:r>
        <w:t xml:space="preserve"> mathematics tests. The purpose of the practice test is to allow teachers, students, and parents to experience a Smarter Balanced online test. Practice tests are similar in format and structure to the actual test and include about 30 questions. Students should practice answering the questions, however, answers are not scored or saved.</w:t>
      </w:r>
    </w:p>
    <w:p w14:paraId="369AB776" w14:textId="77777777" w:rsidR="006B41E9" w:rsidRDefault="006B41E9" w:rsidP="00181DAD">
      <w:pPr>
        <w:pStyle w:val="Heading3"/>
      </w:pPr>
      <w:bookmarkStart w:id="23" w:name="Smarter_Balanced_ELA_and_Mathematics"/>
      <w:bookmarkStart w:id="24" w:name="_bookmark9"/>
      <w:bookmarkEnd w:id="23"/>
      <w:bookmarkEnd w:id="24"/>
    </w:p>
    <w:p w14:paraId="6363BE1E" w14:textId="2E776CEE" w:rsidR="004617CD" w:rsidRDefault="004617CD" w:rsidP="00181DAD">
      <w:pPr>
        <w:pStyle w:val="Heading3"/>
      </w:pPr>
      <w:r>
        <w:lastRenderedPageBreak/>
        <w:t>Smarter Balanced ELA and Mathematics</w:t>
      </w:r>
    </w:p>
    <w:p w14:paraId="04818029" w14:textId="3198A4D3" w:rsidR="004617CD" w:rsidRDefault="004617CD" w:rsidP="00AD5C77">
      <w:pPr>
        <w:pStyle w:val="NormalSans"/>
      </w:pPr>
      <w:r>
        <w:t>Practice tests are available for each tested grade (3, 4, 5, 6, 7, 8, and high school). The practice tests are similar in format and structure to the summative Smarter Balanced ELA and math assessments. They include a CAT-like section (labeled “</w:t>
      </w:r>
      <w:r w:rsidR="00CB3B5B">
        <w:t>Practice Test</w:t>
      </w:r>
      <w:r>
        <w:t>” because it is not actually adaptive) and a Performance Task</w:t>
      </w:r>
      <w:r w:rsidR="00CB3B5B">
        <w:t xml:space="preserve"> (labeled “Practice Performance Task”)</w:t>
      </w:r>
      <w:r>
        <w:t>. These tests provide a broad coverage of claims, a range of grade-specific test questions, and a breadth of difficulty levels across items. Student responses are not saved or scored.</w:t>
      </w:r>
    </w:p>
    <w:p w14:paraId="556AC871" w14:textId="16D8970B" w:rsidR="004617CD" w:rsidRDefault="004617CD" w:rsidP="00AD5C77">
      <w:pPr>
        <w:pStyle w:val="NormalSans"/>
      </w:pPr>
      <w:r>
        <w:t xml:space="preserve">The practice tests are not intended to guide classroom instruction. Smarter Balanced has produced </w:t>
      </w:r>
      <w:hyperlink r:id="rId17" w:history="1">
        <w:r w:rsidR="00BF7684" w:rsidRPr="00AF0E76">
          <w:rPr>
            <w:rStyle w:val="Hyperlink"/>
          </w:rPr>
          <w:t xml:space="preserve">Practice </w:t>
        </w:r>
        <w:r w:rsidRPr="00AF0E76">
          <w:rPr>
            <w:rStyle w:val="Hyperlink"/>
          </w:rPr>
          <w:t>Test Scoring Guides</w:t>
        </w:r>
      </w:hyperlink>
      <w:r w:rsidR="00B4034C" w:rsidRPr="00B4034C">
        <w:rPr>
          <w:rStyle w:val="Hyperlink"/>
          <w:u w:val="none"/>
        </w:rPr>
        <w:t xml:space="preserve"> </w:t>
      </w:r>
      <w:r>
        <w:t>which provide details about the items, student response types, correct responses, and related scoring information.</w:t>
      </w:r>
    </w:p>
    <w:p w14:paraId="143960FC" w14:textId="77777777" w:rsidR="004617CD" w:rsidRDefault="004617CD" w:rsidP="003B22E8">
      <w:pPr>
        <w:pStyle w:val="Heading2"/>
      </w:pPr>
      <w:bookmarkStart w:id="25" w:name="ELPA21"/>
      <w:bookmarkStart w:id="26" w:name="_bookmark10"/>
      <w:bookmarkStart w:id="27" w:name="Suggested_Options_for_Practice_with_your"/>
      <w:bookmarkStart w:id="28" w:name="_bookmark11"/>
      <w:bookmarkEnd w:id="25"/>
      <w:bookmarkEnd w:id="26"/>
      <w:bookmarkEnd w:id="27"/>
      <w:bookmarkEnd w:id="28"/>
      <w:r>
        <w:t xml:space="preserve">Suggested </w:t>
      </w:r>
      <w:r w:rsidRPr="00FA64D1">
        <w:t>Options</w:t>
      </w:r>
      <w:r>
        <w:t xml:space="preserve"> for Practice with your </w:t>
      </w:r>
      <w:proofErr w:type="gramStart"/>
      <w:r>
        <w:t>Students</w:t>
      </w:r>
      <w:proofErr w:type="gramEnd"/>
    </w:p>
    <w:p w14:paraId="784A6E19" w14:textId="435AFDAA" w:rsidR="004617CD" w:rsidRPr="00181DAD" w:rsidRDefault="00181DAD" w:rsidP="00181DAD">
      <w:pPr>
        <w:pStyle w:val="Heading3"/>
      </w:pPr>
      <w:bookmarkStart w:id="29" w:name="Whole_class"/>
      <w:bookmarkStart w:id="30" w:name="_bookmark12"/>
      <w:bookmarkEnd w:id="29"/>
      <w:bookmarkEnd w:id="30"/>
      <w:r w:rsidRPr="00181DAD">
        <w:t>Whole Class</w:t>
      </w:r>
    </w:p>
    <w:p w14:paraId="5A6EAB05" w14:textId="77777777" w:rsidR="004617CD" w:rsidRPr="00AD5C77" w:rsidRDefault="004617CD" w:rsidP="00AD5C77">
      <w:pPr>
        <w:pStyle w:val="NormalSans"/>
      </w:pPr>
      <w:r w:rsidRPr="00AD5C77">
        <w:t>Take students through the practice test or Performance Task using a projector/computer set-up. Be sure to demonstrate all the tools available. Provide time for questions and comments regarding how the test engine functions. At this point, developing full answers for the example assessment questions is not important. Depending on the number of questions and comments students have, this activity will take approximately 30–45 minutes for the practice test and 30 minutes for the Performance Task.</w:t>
      </w:r>
    </w:p>
    <w:p w14:paraId="62A3B50F" w14:textId="57C756F7" w:rsidR="004617CD" w:rsidRDefault="004617CD" w:rsidP="00181DAD">
      <w:pPr>
        <w:pStyle w:val="Heading3"/>
      </w:pPr>
      <w:bookmarkStart w:id="31" w:name="Guided_using_individual_computers"/>
      <w:bookmarkStart w:id="32" w:name="_bookmark13"/>
      <w:bookmarkEnd w:id="31"/>
      <w:bookmarkEnd w:id="32"/>
      <w:r>
        <w:t xml:space="preserve">Guided </w:t>
      </w:r>
      <w:r w:rsidR="00181DAD">
        <w:t>U</w:t>
      </w:r>
      <w:r>
        <w:t xml:space="preserve">sing </w:t>
      </w:r>
      <w:r w:rsidR="00181DAD">
        <w:t>I</w:t>
      </w:r>
      <w:r>
        <w:t xml:space="preserve">ndividual </w:t>
      </w:r>
      <w:r w:rsidR="00181DAD">
        <w:t>C</w:t>
      </w:r>
      <w:r>
        <w:t>omputers</w:t>
      </w:r>
    </w:p>
    <w:p w14:paraId="3D65DCE9" w14:textId="77777777" w:rsidR="004617CD" w:rsidRDefault="004617CD" w:rsidP="00AD5C77">
      <w:pPr>
        <w:pStyle w:val="NormalSans"/>
      </w:pPr>
      <w:r>
        <w:t>Guide students through the practice test or Performance Task while on individual computers. Give specific directions on using the tools available on each independent item or essay. Provide time for questions and comments regarding how the test engine functions. Depending on the number of questions and comments student have, this activity will take approximately 45–60 minutes each for the practice test and Performance Task.</w:t>
      </w:r>
    </w:p>
    <w:p w14:paraId="07D8B608" w14:textId="34721069" w:rsidR="004617CD" w:rsidRPr="00181DAD" w:rsidRDefault="004617CD" w:rsidP="00181DAD">
      <w:pPr>
        <w:pStyle w:val="Heading3"/>
      </w:pPr>
      <w:bookmarkStart w:id="33" w:name="Independently_using_individual_computers"/>
      <w:bookmarkStart w:id="34" w:name="_bookmark14"/>
      <w:bookmarkEnd w:id="33"/>
      <w:bookmarkEnd w:id="34"/>
      <w:r w:rsidRPr="00181DAD">
        <w:t xml:space="preserve">Independently </w:t>
      </w:r>
      <w:r w:rsidR="00181DAD" w:rsidRPr="00181DAD">
        <w:t>U</w:t>
      </w:r>
      <w:r w:rsidRPr="00181DAD">
        <w:t xml:space="preserve">sing </w:t>
      </w:r>
      <w:r w:rsidR="00181DAD" w:rsidRPr="00181DAD">
        <w:t>I</w:t>
      </w:r>
      <w:r w:rsidRPr="00181DAD">
        <w:t xml:space="preserve">ndividual </w:t>
      </w:r>
      <w:r w:rsidR="00181DAD" w:rsidRPr="00181DAD">
        <w:t>C</w:t>
      </w:r>
      <w:r w:rsidRPr="00181DAD">
        <w:t>omputers</w:t>
      </w:r>
    </w:p>
    <w:p w14:paraId="1FCC0D27" w14:textId="77777777" w:rsidR="004617CD" w:rsidRDefault="004617CD" w:rsidP="00AD5C77">
      <w:pPr>
        <w:pStyle w:val="NormalSans"/>
      </w:pPr>
      <w:r>
        <w:t>Allow students time to explore the practice test freely and become familiar with the online testing engine functionalities. Remind students to practice all tools available or give them a list of practice points. Monitor practice sessions and answer student questions as needed. Depending on the number of questions and comments students have this option can take up to 3 hours.</w:t>
      </w:r>
    </w:p>
    <w:p w14:paraId="72214624" w14:textId="77777777" w:rsidR="004617CD" w:rsidRPr="003B22E8" w:rsidRDefault="004617CD" w:rsidP="003B22E8">
      <w:pPr>
        <w:pStyle w:val="Heading2"/>
      </w:pPr>
      <w:bookmarkStart w:id="35" w:name="Practice_Test_Braille_Embossing"/>
      <w:bookmarkStart w:id="36" w:name="_bookmark15"/>
      <w:bookmarkEnd w:id="35"/>
      <w:bookmarkEnd w:id="36"/>
      <w:r w:rsidRPr="003B22E8">
        <w:t>Practice Test Braille Embossing</w:t>
      </w:r>
    </w:p>
    <w:p w14:paraId="018CBD08" w14:textId="5A6250B7" w:rsidR="004617CD" w:rsidRDefault="004617CD" w:rsidP="00AD5C77">
      <w:pPr>
        <w:pStyle w:val="NormalSans"/>
      </w:pPr>
      <w:r>
        <w:t xml:space="preserve">The mathematics Braille embossing practice test is a modified version of the format for how items are embossed for a student who requires a braille accommodation. In an actual testing situation, a test administrator and a student will use a secure browser environment that supports both automatic and on-demand requests for embossing. </w:t>
      </w:r>
    </w:p>
    <w:p w14:paraId="0F3C8964" w14:textId="77777777" w:rsidR="004617CD" w:rsidRDefault="004617CD" w:rsidP="003B22E8">
      <w:pPr>
        <w:pStyle w:val="Heading2"/>
      </w:pPr>
      <w:r>
        <w:t>Accessing the Practice and Training Tests</w:t>
      </w:r>
    </w:p>
    <w:p w14:paraId="206F7E9F" w14:textId="36270470" w:rsidR="004617CD" w:rsidRDefault="004617CD" w:rsidP="00AD5C77">
      <w:pPr>
        <w:pStyle w:val="NormalSans"/>
      </w:pPr>
      <w:r>
        <w:t xml:space="preserve">Users may take the practice and training tests in guest mode or by using the secure browser. For more information on how to access a secure training or practice test, refer to section </w:t>
      </w:r>
      <w:hyperlink w:anchor="Test_Administrator_Access_to_Secure_Prac" w:history="1">
        <w:r w:rsidRPr="00B4034C">
          <w:rPr>
            <w:rStyle w:val="Hyperlink"/>
          </w:rPr>
          <w:t>Test Administrator Access to Secure Practice and Training Tests</w:t>
        </w:r>
      </w:hyperlink>
      <w:r>
        <w:t>.</w:t>
      </w:r>
    </w:p>
    <w:p w14:paraId="70596F11" w14:textId="77777777" w:rsidR="004617CD" w:rsidRDefault="004617CD" w:rsidP="00AD5C77">
      <w:pPr>
        <w:pStyle w:val="NormalSans"/>
      </w:pPr>
      <w:bookmarkStart w:id="37" w:name="Things_to_Consider:"/>
      <w:bookmarkStart w:id="38" w:name="_bookmark17"/>
      <w:bookmarkEnd w:id="37"/>
      <w:bookmarkEnd w:id="38"/>
      <w:r>
        <w:t>Things to Consider:</w:t>
      </w:r>
    </w:p>
    <w:p w14:paraId="3206C471" w14:textId="77777777" w:rsidR="004617CD" w:rsidRDefault="004617CD" w:rsidP="00AD5C77">
      <w:pPr>
        <w:pStyle w:val="NormalSans"/>
        <w:numPr>
          <w:ilvl w:val="0"/>
          <w:numId w:val="17"/>
        </w:numPr>
      </w:pPr>
      <w:r>
        <w:t>Teachers</w:t>
      </w:r>
      <w:r>
        <w:rPr>
          <w:spacing w:val="-4"/>
        </w:rPr>
        <w:t xml:space="preserve"> </w:t>
      </w:r>
      <w:r>
        <w:t>are</w:t>
      </w:r>
      <w:r>
        <w:rPr>
          <w:spacing w:val="-4"/>
        </w:rPr>
        <w:t xml:space="preserve"> </w:t>
      </w:r>
      <w:r>
        <w:t>encouraged</w:t>
      </w:r>
      <w:r>
        <w:rPr>
          <w:spacing w:val="-3"/>
        </w:rPr>
        <w:t xml:space="preserve"> </w:t>
      </w:r>
      <w:r>
        <w:t>to</w:t>
      </w:r>
      <w:r>
        <w:rPr>
          <w:spacing w:val="-1"/>
        </w:rPr>
        <w:t xml:space="preserve"> </w:t>
      </w:r>
      <w:r>
        <w:t>answer</w:t>
      </w:r>
      <w:r>
        <w:rPr>
          <w:spacing w:val="-3"/>
        </w:rPr>
        <w:t xml:space="preserve"> </w:t>
      </w:r>
      <w:r>
        <w:t>students’</w:t>
      </w:r>
      <w:r>
        <w:rPr>
          <w:spacing w:val="-3"/>
        </w:rPr>
        <w:t xml:space="preserve"> </w:t>
      </w:r>
      <w:r>
        <w:t>questions</w:t>
      </w:r>
      <w:r>
        <w:rPr>
          <w:spacing w:val="-2"/>
        </w:rPr>
        <w:t xml:space="preserve"> </w:t>
      </w:r>
      <w:r>
        <w:t>and</w:t>
      </w:r>
      <w:r>
        <w:rPr>
          <w:spacing w:val="-3"/>
        </w:rPr>
        <w:t xml:space="preserve"> </w:t>
      </w:r>
      <w:r>
        <w:t>give</w:t>
      </w:r>
      <w:r>
        <w:rPr>
          <w:spacing w:val="-4"/>
        </w:rPr>
        <w:t xml:space="preserve"> </w:t>
      </w:r>
      <w:r>
        <w:t>support</w:t>
      </w:r>
      <w:r>
        <w:rPr>
          <w:spacing w:val="-3"/>
        </w:rPr>
        <w:t xml:space="preserve"> </w:t>
      </w:r>
      <w:r>
        <w:t>during</w:t>
      </w:r>
      <w:r>
        <w:rPr>
          <w:spacing w:val="-3"/>
        </w:rPr>
        <w:t xml:space="preserve"> </w:t>
      </w:r>
      <w:r>
        <w:t>both</w:t>
      </w:r>
      <w:r>
        <w:rPr>
          <w:spacing w:val="-3"/>
        </w:rPr>
        <w:t xml:space="preserve"> </w:t>
      </w:r>
      <w:r>
        <w:t>the</w:t>
      </w:r>
      <w:r>
        <w:rPr>
          <w:spacing w:val="-4"/>
        </w:rPr>
        <w:t xml:space="preserve"> </w:t>
      </w:r>
      <w:r>
        <w:t>training</w:t>
      </w:r>
      <w:r>
        <w:rPr>
          <w:spacing w:val="-1"/>
        </w:rPr>
        <w:t xml:space="preserve"> </w:t>
      </w:r>
      <w:r>
        <w:t>and</w:t>
      </w:r>
      <w:r>
        <w:rPr>
          <w:spacing w:val="-3"/>
        </w:rPr>
        <w:t xml:space="preserve"> </w:t>
      </w:r>
      <w:r>
        <w:t>practice tests, including the Performance</w:t>
      </w:r>
      <w:r>
        <w:rPr>
          <w:spacing w:val="-37"/>
        </w:rPr>
        <w:t xml:space="preserve"> </w:t>
      </w:r>
      <w:r>
        <w:t>Task.</w:t>
      </w:r>
    </w:p>
    <w:p w14:paraId="62A34946" w14:textId="74B47B98" w:rsidR="004617CD" w:rsidRPr="004617CD" w:rsidRDefault="004617CD" w:rsidP="00AD5C77">
      <w:pPr>
        <w:pStyle w:val="NormalSans"/>
        <w:sectPr w:rsidR="004617CD" w:rsidRPr="004617CD" w:rsidSect="00C3600D">
          <w:pgSz w:w="12240" w:h="15840"/>
          <w:pgMar w:top="1080" w:right="600" w:bottom="800" w:left="600" w:header="432" w:footer="432" w:gutter="0"/>
          <w:cols w:space="720"/>
          <w:docGrid w:linePitch="299"/>
        </w:sectPr>
      </w:pPr>
      <w:r>
        <w:t xml:space="preserve">All students should have the opportunity to access either the practice or training tests </w:t>
      </w:r>
      <w:r>
        <w:rPr>
          <w:i/>
        </w:rPr>
        <w:t xml:space="preserve">before </w:t>
      </w:r>
      <w:r>
        <w:t>taking the online summative or interim Smarter Balanced or WCAS tests.</w:t>
      </w:r>
    </w:p>
    <w:p w14:paraId="0FCE2CEB" w14:textId="3171286F" w:rsidR="00FA64D1" w:rsidRPr="004617CD" w:rsidRDefault="004617CD" w:rsidP="004C6CEC">
      <w:pPr>
        <w:pStyle w:val="Heading1"/>
        <w:spacing w:after="360"/>
      </w:pPr>
      <w:bookmarkStart w:id="39" w:name="Test_Administrator_Access_to_Secure_Prac"/>
      <w:bookmarkStart w:id="40" w:name="_bookmark18"/>
      <w:bookmarkStart w:id="41" w:name="_Test_Administrator_Access"/>
      <w:bookmarkStart w:id="42" w:name="_Toc154732622"/>
      <w:bookmarkEnd w:id="39"/>
      <w:bookmarkEnd w:id="40"/>
      <w:bookmarkEnd w:id="41"/>
      <w:r w:rsidRPr="004617CD">
        <w:lastRenderedPageBreak/>
        <w:t>Test Administrator Access to Secure Practice and Training Tests</w:t>
      </w:r>
      <w:bookmarkEnd w:id="42"/>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bottom w:w="29" w:type="dxa"/>
          <w:right w:w="0" w:type="dxa"/>
        </w:tblCellMar>
        <w:tblLook w:val="04A0" w:firstRow="1" w:lastRow="0" w:firstColumn="1" w:lastColumn="0" w:noHBand="0" w:noVBand="1"/>
      </w:tblPr>
      <w:tblGrid>
        <w:gridCol w:w="4764"/>
        <w:gridCol w:w="6036"/>
      </w:tblGrid>
      <w:tr w:rsidR="006B41E9" w:rsidRPr="007262B0" w14:paraId="655393CC" w14:textId="77777777" w:rsidTr="00263C47">
        <w:tc>
          <w:tcPr>
            <w:tcW w:w="4764" w:type="dxa"/>
            <w:tcBorders>
              <w:bottom w:val="single" w:sz="4" w:space="0" w:color="40403D"/>
            </w:tcBorders>
            <w:vAlign w:val="center"/>
          </w:tcPr>
          <w:p w14:paraId="3170AE64" w14:textId="77777777" w:rsidR="005578A1" w:rsidRPr="009C6076" w:rsidRDefault="005578A1" w:rsidP="005578A1">
            <w:pPr>
              <w:pStyle w:val="ListParagraph"/>
              <w:widowControl/>
              <w:numPr>
                <w:ilvl w:val="0"/>
                <w:numId w:val="18"/>
              </w:numPr>
              <w:autoSpaceDE/>
              <w:autoSpaceDN/>
              <w:spacing w:before="120" w:after="120" w:line="240" w:lineRule="auto"/>
              <w:contextualSpacing/>
              <w:rPr>
                <w:rFonts w:cs="Segoe UI"/>
              </w:rPr>
            </w:pPr>
            <w:r w:rsidRPr="009C6076">
              <w:rPr>
                <w:rFonts w:cs="Segoe UI"/>
              </w:rPr>
              <w:t xml:space="preserve">On the </w:t>
            </w:r>
            <w:hyperlink r:id="rId18" w:history="1">
              <w:r w:rsidRPr="009C6076">
                <w:rPr>
                  <w:rStyle w:val="Hyperlink"/>
                  <w:rFonts w:cs="Segoe UI"/>
                  <w:color w:val="0D5761"/>
                </w:rPr>
                <w:t>WCAP Portal</w:t>
              </w:r>
            </w:hyperlink>
            <w:r w:rsidRPr="009C6076">
              <w:rPr>
                <w:rFonts w:cs="Segoe UI"/>
              </w:rPr>
              <w:t xml:space="preserve"> homepage, select a test.</w:t>
            </w:r>
          </w:p>
        </w:tc>
        <w:tc>
          <w:tcPr>
            <w:tcW w:w="6036" w:type="dxa"/>
            <w:tcBorders>
              <w:bottom w:val="single" w:sz="4" w:space="0" w:color="40403D"/>
            </w:tcBorders>
            <w:vAlign w:val="center"/>
          </w:tcPr>
          <w:p w14:paraId="4ADEEDBF" w14:textId="77777777" w:rsidR="005578A1" w:rsidRPr="007262B0" w:rsidRDefault="005578A1" w:rsidP="00295790">
            <w:pPr>
              <w:spacing w:before="120" w:after="120"/>
              <w:jc w:val="center"/>
              <w:rPr>
                <w:rFonts w:cs="Segoe UI"/>
                <w:sz w:val="20"/>
                <w:szCs w:val="20"/>
              </w:rPr>
            </w:pPr>
            <w:r>
              <w:rPr>
                <w:noProof/>
              </w:rPr>
              <w:drawing>
                <wp:inline distT="0" distB="0" distL="0" distR="0" wp14:anchorId="644F750D" wp14:editId="51768767">
                  <wp:extent cx="2468880" cy="2577165"/>
                  <wp:effectExtent l="95250" t="114300" r="102870" b="109220"/>
                  <wp:docPr id="222" name="Picture 222" descr="WCAP portal welc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descr="WCAP portal welcome page"/>
                          <pic:cNvPicPr/>
                        </pic:nvPicPr>
                        <pic:blipFill>
                          <a:blip r:embed="rId19"/>
                          <a:stretch>
                            <a:fillRect/>
                          </a:stretch>
                        </pic:blipFill>
                        <pic:spPr>
                          <a:xfrm>
                            <a:off x="0" y="0"/>
                            <a:ext cx="2468880" cy="2577165"/>
                          </a:xfrm>
                          <a:prstGeom prst="rect">
                            <a:avLst/>
                          </a:prstGeom>
                          <a:ln w="3175">
                            <a:solidFill>
                              <a:schemeClr val="tx1"/>
                            </a:solidFill>
                          </a:ln>
                          <a:effectLst>
                            <a:outerShdw blurRad="63500" sx="102000" sy="102000" algn="ctr" rotWithShape="0">
                              <a:prstClr val="black">
                                <a:alpha val="40000"/>
                              </a:prstClr>
                            </a:outerShdw>
                          </a:effectLst>
                        </pic:spPr>
                      </pic:pic>
                    </a:graphicData>
                  </a:graphic>
                </wp:inline>
              </w:drawing>
            </w:r>
          </w:p>
        </w:tc>
      </w:tr>
      <w:tr w:rsidR="006B41E9" w:rsidRPr="007262B0" w14:paraId="1E1CFAFE" w14:textId="77777777" w:rsidTr="00263C47">
        <w:tc>
          <w:tcPr>
            <w:tcW w:w="4764" w:type="dxa"/>
            <w:tcBorders>
              <w:bottom w:val="single" w:sz="4" w:space="0" w:color="40403D"/>
            </w:tcBorders>
            <w:vAlign w:val="center"/>
          </w:tcPr>
          <w:p w14:paraId="5259EA07" w14:textId="77777777" w:rsidR="005578A1" w:rsidRPr="009C6076" w:rsidRDefault="005578A1" w:rsidP="005578A1">
            <w:pPr>
              <w:pStyle w:val="ListParagraph"/>
              <w:widowControl/>
              <w:numPr>
                <w:ilvl w:val="0"/>
                <w:numId w:val="18"/>
              </w:numPr>
              <w:autoSpaceDE/>
              <w:autoSpaceDN/>
              <w:spacing w:before="120" w:after="120" w:line="240" w:lineRule="auto"/>
              <w:contextualSpacing/>
              <w:rPr>
                <w:rFonts w:cs="Segoe UI"/>
              </w:rPr>
            </w:pPr>
            <w:r w:rsidRPr="009C6076">
              <w:rPr>
                <w:rFonts w:cs="Segoe UI"/>
              </w:rPr>
              <w:t xml:space="preserve">Under the </w:t>
            </w:r>
            <w:r w:rsidRPr="009C6076">
              <w:rPr>
                <w:rFonts w:ascii="Segoe UI Semibold" w:hAnsi="Segoe UI Semibold" w:cs="Segoe UI Semibold"/>
                <w:i/>
                <w:iCs/>
              </w:rPr>
              <w:t>All Systems Used in Summative Testing</w:t>
            </w:r>
            <w:r w:rsidRPr="009C6076">
              <w:rPr>
                <w:rFonts w:ascii="Segoe UI Semibold" w:hAnsi="Segoe UI Semibold" w:cs="Segoe UI Semibold"/>
                <w:i/>
                <w:iCs/>
                <w:noProof/>
              </w:rPr>
              <w:t xml:space="preserve"> – </w:t>
            </w:r>
            <w:r w:rsidRPr="009C6076">
              <w:rPr>
                <w:rFonts w:ascii="Segoe UI Semibold" w:hAnsi="Segoe UI Semibold" w:cs="Segoe UI Semibold"/>
                <w:i/>
                <w:iCs/>
              </w:rPr>
              <w:t>Preparing for Testing</w:t>
            </w:r>
            <w:r w:rsidRPr="009C6076">
              <w:rPr>
                <w:rFonts w:cs="Segoe UI"/>
                <w:i/>
                <w:iCs/>
              </w:rPr>
              <w:t xml:space="preserve"> </w:t>
            </w:r>
            <w:r w:rsidRPr="009C6076">
              <w:rPr>
                <w:rFonts w:cs="Segoe UI"/>
              </w:rPr>
              <w:t xml:space="preserve">section, select the </w:t>
            </w:r>
            <w:r w:rsidRPr="009C6076">
              <w:rPr>
                <w:rFonts w:ascii="Segoe UI Semibold" w:hAnsi="Segoe UI Semibold" w:cs="Segoe UI Semibold"/>
                <w:i/>
                <w:iCs/>
              </w:rPr>
              <w:t>TA Practice Interface</w:t>
            </w:r>
            <w:r w:rsidRPr="009C6076">
              <w:rPr>
                <w:rFonts w:cs="Segoe UI"/>
              </w:rPr>
              <w:t xml:space="preserve"> card.</w:t>
            </w:r>
          </w:p>
        </w:tc>
        <w:tc>
          <w:tcPr>
            <w:tcW w:w="6036" w:type="dxa"/>
            <w:tcBorders>
              <w:bottom w:val="single" w:sz="4" w:space="0" w:color="40403D"/>
            </w:tcBorders>
            <w:vAlign w:val="center"/>
          </w:tcPr>
          <w:p w14:paraId="5E73DE1E" w14:textId="3AFFB03A" w:rsidR="005578A1" w:rsidRPr="007262B0" w:rsidRDefault="00167196" w:rsidP="00295790">
            <w:pPr>
              <w:spacing w:before="120" w:after="120"/>
              <w:jc w:val="center"/>
              <w:rPr>
                <w:rFonts w:cs="Segoe UI"/>
                <w:sz w:val="20"/>
                <w:szCs w:val="20"/>
              </w:rPr>
            </w:pPr>
            <w:r>
              <w:rPr>
                <w:noProof/>
              </w:rPr>
              <w:drawing>
                <wp:inline distT="0" distB="0" distL="0" distR="0" wp14:anchorId="7E1878CF" wp14:editId="0C18345C">
                  <wp:extent cx="2468880" cy="2392231"/>
                  <wp:effectExtent l="95250" t="114300" r="102870" b="1225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68880" cy="2392231"/>
                          </a:xfrm>
                          <a:prstGeom prst="rect">
                            <a:avLst/>
                          </a:prstGeom>
                          <a:ln w="3175">
                            <a:solidFill>
                              <a:schemeClr val="tx1"/>
                            </a:solidFill>
                          </a:ln>
                          <a:effectLst>
                            <a:outerShdw blurRad="63500" sx="102000" sy="102000" algn="ctr" rotWithShape="0">
                              <a:prstClr val="black">
                                <a:alpha val="40000"/>
                              </a:prstClr>
                            </a:outerShdw>
                          </a:effectLst>
                        </pic:spPr>
                      </pic:pic>
                    </a:graphicData>
                  </a:graphic>
                </wp:inline>
              </w:drawing>
            </w:r>
          </w:p>
        </w:tc>
      </w:tr>
      <w:tr w:rsidR="006B41E9" w:rsidRPr="007262B0" w14:paraId="76828F41" w14:textId="77777777" w:rsidTr="00263C47">
        <w:tc>
          <w:tcPr>
            <w:tcW w:w="4764" w:type="dxa"/>
            <w:tcBorders>
              <w:bottom w:val="single" w:sz="4" w:space="0" w:color="40403D"/>
            </w:tcBorders>
            <w:vAlign w:val="center"/>
          </w:tcPr>
          <w:tbl>
            <w:tblPr>
              <w:tblStyle w:val="TableGrid21"/>
              <w:tblW w:w="4754" w:type="dxa"/>
              <w:jc w:val="center"/>
              <w:tblCellMar>
                <w:top w:w="72" w:type="dxa"/>
                <w:left w:w="72" w:type="dxa"/>
                <w:bottom w:w="72" w:type="dxa"/>
                <w:right w:w="72" w:type="dxa"/>
              </w:tblCellMar>
              <w:tblLook w:val="04A0" w:firstRow="1" w:lastRow="0" w:firstColumn="1" w:lastColumn="0" w:noHBand="0" w:noVBand="1"/>
            </w:tblPr>
            <w:tblGrid>
              <w:gridCol w:w="4754"/>
            </w:tblGrid>
            <w:tr w:rsidR="004F2F33" w14:paraId="7E2B2680" w14:textId="77777777" w:rsidTr="004F2F33">
              <w:trPr>
                <w:trHeight w:val="273"/>
                <w:jc w:val="center"/>
              </w:trPr>
              <w:tc>
                <w:tcPr>
                  <w:tcW w:w="4754" w:type="dxa"/>
                  <w:shd w:val="clear" w:color="auto" w:fill="005661"/>
                  <w:vAlign w:val="center"/>
                </w:tcPr>
                <w:p w14:paraId="27EE5B23" w14:textId="77777777" w:rsidR="004F2F33" w:rsidRDefault="004F2F33" w:rsidP="004F2F33">
                  <w:pPr>
                    <w:jc w:val="center"/>
                    <w:rPr>
                      <w:rFonts w:ascii="Segoe UI Semilight" w:hAnsi="Segoe UI Semilight" w:cs="Segoe UI Semilight"/>
                      <w:b/>
                      <w:caps/>
                      <w:noProof/>
                      <w:lang w:bidi="pa-IN"/>
                    </w:rPr>
                  </w:pPr>
                  <w:r>
                    <w:rPr>
                      <w:rFonts w:ascii="Segoe UI Semilight" w:hAnsi="Segoe UI Semilight" w:cs="Segoe UI Semilight"/>
                      <w:b/>
                      <w:caps/>
                      <w:noProof/>
                      <w:lang w:bidi="pa-IN"/>
                    </w:rPr>
                    <w:drawing>
                      <wp:inline distT="0" distB="0" distL="0" distR="0" wp14:anchorId="2A6DF477" wp14:editId="574849C7">
                        <wp:extent cx="212725" cy="212725"/>
                        <wp:effectExtent l="0" t="0" r="0" b="0"/>
                        <wp:docPr id="227" name="Graphic 227"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Graphic 227" descr="Paperclip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16123" cy="216123"/>
                                </a:xfrm>
                                <a:prstGeom prst="rect">
                                  <a:avLst/>
                                </a:prstGeom>
                              </pic:spPr>
                            </pic:pic>
                          </a:graphicData>
                        </a:graphic>
                      </wp:inline>
                    </w:drawing>
                  </w:r>
                </w:p>
              </w:tc>
            </w:tr>
            <w:tr w:rsidR="004F2F33" w14:paraId="17C98E8A" w14:textId="77777777" w:rsidTr="004F2F33">
              <w:trPr>
                <w:trHeight w:val="1764"/>
                <w:jc w:val="center"/>
              </w:trPr>
              <w:tc>
                <w:tcPr>
                  <w:tcW w:w="4754" w:type="dxa"/>
                  <w:shd w:val="clear" w:color="auto" w:fill="auto"/>
                  <w:vAlign w:val="center"/>
                </w:tcPr>
                <w:p w14:paraId="58710611" w14:textId="1AE0E3D1" w:rsidR="004F2F33" w:rsidRPr="009C6076" w:rsidRDefault="004F2F33" w:rsidP="004F2F33">
                  <w:pPr>
                    <w:pStyle w:val="PullQuoteStyle"/>
                    <w:spacing w:before="120" w:after="120"/>
                    <w:rPr>
                      <w:rFonts w:ascii="Segoe UI" w:hAnsi="Segoe UI" w:cs="Segoe UI"/>
                      <w:b w:val="0"/>
                      <w:bCs w:val="0"/>
                      <w:sz w:val="22"/>
                      <w:szCs w:val="22"/>
                    </w:rPr>
                  </w:pPr>
                  <w:r w:rsidRPr="009C6076">
                    <w:rPr>
                      <w:rFonts w:ascii="Segoe UI" w:hAnsi="Segoe UI" w:cs="Segoe UI"/>
                      <w:b w:val="0"/>
                      <w:bCs w:val="0"/>
                      <w:sz w:val="22"/>
                      <w:szCs w:val="22"/>
                    </w:rPr>
                    <w:t xml:space="preserve">Be sure to select the </w:t>
                  </w:r>
                  <w:r w:rsidRPr="009C6076">
                    <w:rPr>
                      <w:rFonts w:ascii="Segoe UI Semibold" w:hAnsi="Segoe UI Semibold" w:cs="Segoe UI Semibold"/>
                      <w:b w:val="0"/>
                      <w:bCs w:val="0"/>
                      <w:i/>
                      <w:iCs/>
                      <w:sz w:val="22"/>
                      <w:szCs w:val="22"/>
                    </w:rPr>
                    <w:t>TA Practice Interface</w:t>
                  </w:r>
                  <w:r w:rsidRPr="009C6076">
                    <w:rPr>
                      <w:rFonts w:ascii="Segoe UI" w:hAnsi="Segoe UI" w:cs="Segoe UI"/>
                      <w:b w:val="0"/>
                      <w:bCs w:val="0"/>
                      <w:sz w:val="22"/>
                      <w:szCs w:val="22"/>
                    </w:rPr>
                    <w:t xml:space="preserve"> card, the </w:t>
                  </w:r>
                  <w:r w:rsidRPr="009C6076">
                    <w:rPr>
                      <w:rFonts w:ascii="Segoe UI Semibold" w:hAnsi="Segoe UI Semibold" w:cs="Segoe UI Semibold"/>
                      <w:b w:val="0"/>
                      <w:bCs w:val="0"/>
                      <w:i/>
                      <w:iCs/>
                      <w:sz w:val="22"/>
                      <w:szCs w:val="22"/>
                    </w:rPr>
                    <w:t>TA Interface</w:t>
                  </w:r>
                  <w:r w:rsidRPr="009C6076">
                    <w:rPr>
                      <w:rFonts w:ascii="Segoe UI" w:hAnsi="Segoe UI" w:cs="Segoe UI"/>
                      <w:b w:val="0"/>
                      <w:bCs w:val="0"/>
                      <w:sz w:val="22"/>
                      <w:szCs w:val="22"/>
                    </w:rPr>
                    <w:t xml:space="preserve"> card is only used to administer the summative assessments.</w:t>
                  </w:r>
                </w:p>
                <w:p w14:paraId="0302A6E7" w14:textId="40908984" w:rsidR="004F2F33" w:rsidRPr="00C62E0C" w:rsidRDefault="004F2F33" w:rsidP="004F2F33">
                  <w:pPr>
                    <w:pStyle w:val="PullQuoteStyle"/>
                    <w:spacing w:before="120" w:after="120"/>
                    <w:rPr>
                      <w:rFonts w:ascii="Segoe UI" w:hAnsi="Segoe UI" w:cs="Segoe UI"/>
                      <w:b w:val="0"/>
                      <w:bCs w:val="0"/>
                      <w:sz w:val="20"/>
                      <w:szCs w:val="20"/>
                    </w:rPr>
                  </w:pPr>
                  <w:r w:rsidRPr="009C6076">
                    <w:rPr>
                      <w:rFonts w:ascii="Segoe UI" w:hAnsi="Segoe UI" w:cs="Segoe UI"/>
                      <w:b w:val="0"/>
                      <w:bCs w:val="0"/>
                      <w:sz w:val="22"/>
                      <w:szCs w:val="22"/>
                    </w:rPr>
                    <w:t>Giving students a summative</w:t>
                  </w:r>
                  <w:r>
                    <w:rPr>
                      <w:rFonts w:ascii="Segoe UI" w:hAnsi="Segoe UI" w:cs="Segoe UI"/>
                      <w:b w:val="0"/>
                      <w:bCs w:val="0"/>
                      <w:sz w:val="22"/>
                      <w:szCs w:val="22"/>
                    </w:rPr>
                    <w:t xml:space="preserve"> </w:t>
                  </w:r>
                  <w:r w:rsidRPr="009C6076">
                    <w:rPr>
                      <w:rFonts w:ascii="Segoe UI" w:hAnsi="Segoe UI" w:cs="Segoe UI"/>
                      <w:b w:val="0"/>
                      <w:bCs w:val="0"/>
                      <w:sz w:val="22"/>
                      <w:szCs w:val="22"/>
                    </w:rPr>
                    <w:t>test</w:t>
                  </w:r>
                  <w:r>
                    <w:rPr>
                      <w:rFonts w:ascii="Segoe UI" w:hAnsi="Segoe UI" w:cs="Segoe UI"/>
                      <w:b w:val="0"/>
                      <w:bCs w:val="0"/>
                      <w:sz w:val="22"/>
                      <w:szCs w:val="22"/>
                    </w:rPr>
                    <w:t xml:space="preserve"> instead of a practice or training test</w:t>
                  </w:r>
                  <w:r w:rsidRPr="009C6076">
                    <w:rPr>
                      <w:rFonts w:ascii="Segoe UI" w:hAnsi="Segoe UI" w:cs="Segoe UI"/>
                      <w:b w:val="0"/>
                      <w:bCs w:val="0"/>
                      <w:sz w:val="22"/>
                      <w:szCs w:val="22"/>
                    </w:rPr>
                    <w:t xml:space="preserve"> is a test incident</w:t>
                  </w:r>
                  <w:r w:rsidRPr="00906FC9">
                    <w:rPr>
                      <w:rFonts w:ascii="Segoe UI" w:hAnsi="Segoe UI" w:cs="Segoe UI"/>
                      <w:b w:val="0"/>
                      <w:bCs w:val="0"/>
                      <w:sz w:val="20"/>
                      <w:szCs w:val="20"/>
                    </w:rPr>
                    <w:t>.</w:t>
                  </w:r>
                </w:p>
              </w:tc>
            </w:tr>
          </w:tbl>
          <w:p w14:paraId="62F2E0DE" w14:textId="77777777" w:rsidR="004F2F33" w:rsidRPr="004F2F33" w:rsidRDefault="004F2F33" w:rsidP="004F2F33">
            <w:pPr>
              <w:widowControl/>
              <w:autoSpaceDE/>
              <w:autoSpaceDN/>
              <w:spacing w:before="120" w:after="120"/>
              <w:contextualSpacing/>
              <w:rPr>
                <w:rFonts w:cs="Segoe UI"/>
              </w:rPr>
            </w:pPr>
          </w:p>
        </w:tc>
        <w:tc>
          <w:tcPr>
            <w:tcW w:w="6036" w:type="dxa"/>
            <w:tcBorders>
              <w:bottom w:val="single" w:sz="4" w:space="0" w:color="40403D"/>
            </w:tcBorders>
            <w:vAlign w:val="center"/>
          </w:tcPr>
          <w:p w14:paraId="1AA9933F" w14:textId="04293D63" w:rsidR="004F2F33" w:rsidRPr="007262B0" w:rsidRDefault="004F2F33" w:rsidP="004F2F33">
            <w:pPr>
              <w:spacing w:before="120" w:after="120"/>
              <w:jc w:val="center"/>
              <w:rPr>
                <w:noProof/>
                <w:sz w:val="20"/>
                <w:szCs w:val="20"/>
              </w:rPr>
            </w:pPr>
            <w:r w:rsidRPr="009C6076">
              <w:rPr>
                <w:noProof/>
                <w:sz w:val="32"/>
                <w:szCs w:val="32"/>
              </w:rPr>
              <w:drawing>
                <wp:inline distT="0" distB="0" distL="0" distR="0" wp14:anchorId="3D24BF07" wp14:editId="61240CA3">
                  <wp:extent cx="2468880" cy="1720215"/>
                  <wp:effectExtent l="114300" t="95250" r="121920" b="89535"/>
                  <wp:docPr id="31" name="Picture 31" descr="Properly selecting the TA Practice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Picture 238" descr="Properly selecting the TA Practice Interfac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68880" cy="1720215"/>
                          </a:xfrm>
                          <a:prstGeom prst="rect">
                            <a:avLst/>
                          </a:prstGeom>
                          <a:ln w="3175">
                            <a:solidFill>
                              <a:schemeClr val="tx1"/>
                            </a:solidFill>
                          </a:ln>
                          <a:effectLst>
                            <a:outerShdw blurRad="63500" sx="102000" sy="102000" algn="ctr" rotWithShape="0">
                              <a:prstClr val="black">
                                <a:alpha val="40000"/>
                              </a:prstClr>
                            </a:outerShdw>
                          </a:effectLst>
                        </pic:spPr>
                      </pic:pic>
                    </a:graphicData>
                  </a:graphic>
                </wp:inline>
              </w:drawing>
            </w:r>
          </w:p>
        </w:tc>
      </w:tr>
      <w:tr w:rsidR="006B41E9" w:rsidRPr="007262B0" w14:paraId="06C384A9" w14:textId="77777777" w:rsidTr="00263C47">
        <w:tc>
          <w:tcPr>
            <w:tcW w:w="4764" w:type="dxa"/>
            <w:tcBorders>
              <w:bottom w:val="single" w:sz="4" w:space="0" w:color="40403D"/>
            </w:tcBorders>
            <w:vAlign w:val="center"/>
          </w:tcPr>
          <w:p w14:paraId="58D5B0CC" w14:textId="77777777" w:rsidR="005578A1" w:rsidRPr="009C6076" w:rsidRDefault="005578A1" w:rsidP="005578A1">
            <w:pPr>
              <w:pStyle w:val="ListParagraph"/>
              <w:widowControl/>
              <w:numPr>
                <w:ilvl w:val="0"/>
                <w:numId w:val="18"/>
              </w:numPr>
              <w:autoSpaceDE/>
              <w:autoSpaceDN/>
              <w:spacing w:before="120" w:after="120" w:line="240" w:lineRule="auto"/>
              <w:contextualSpacing/>
              <w:rPr>
                <w:rFonts w:cs="Segoe UI"/>
              </w:rPr>
            </w:pPr>
            <w:r w:rsidRPr="009C6076">
              <w:rPr>
                <w:rFonts w:cs="Segoe UI"/>
              </w:rPr>
              <w:lastRenderedPageBreak/>
              <w:t xml:space="preserve">The </w:t>
            </w:r>
            <w:r w:rsidRPr="009C6076">
              <w:rPr>
                <w:rFonts w:ascii="Segoe UI Semibold" w:hAnsi="Segoe UI Semibold" w:cs="Segoe UI Semibold"/>
                <w:i/>
                <w:iCs/>
              </w:rPr>
              <w:t>Login</w:t>
            </w:r>
            <w:r w:rsidRPr="009C6076">
              <w:rPr>
                <w:rFonts w:cs="Segoe UI"/>
              </w:rPr>
              <w:t xml:space="preserve"> page appears.</w:t>
            </w:r>
          </w:p>
          <w:p w14:paraId="18EC69BD" w14:textId="77777777" w:rsidR="005578A1" w:rsidRPr="009C6076" w:rsidRDefault="005578A1" w:rsidP="005578A1">
            <w:pPr>
              <w:pStyle w:val="ListParagraph"/>
              <w:widowControl/>
              <w:numPr>
                <w:ilvl w:val="0"/>
                <w:numId w:val="18"/>
              </w:numPr>
              <w:autoSpaceDE/>
              <w:autoSpaceDN/>
              <w:spacing w:before="120" w:after="120" w:line="240" w:lineRule="auto"/>
              <w:contextualSpacing/>
              <w:rPr>
                <w:rFonts w:cs="Segoe UI"/>
              </w:rPr>
            </w:pPr>
            <w:r w:rsidRPr="009C6076">
              <w:rPr>
                <w:rFonts w:cs="Segoe UI"/>
              </w:rPr>
              <w:t>Enter your username and password.</w:t>
            </w:r>
          </w:p>
          <w:p w14:paraId="40A13327" w14:textId="77777777" w:rsidR="005578A1" w:rsidRPr="009C6076" w:rsidRDefault="005578A1" w:rsidP="005578A1">
            <w:pPr>
              <w:pStyle w:val="ListParagraph"/>
              <w:widowControl/>
              <w:numPr>
                <w:ilvl w:val="0"/>
                <w:numId w:val="18"/>
              </w:numPr>
              <w:autoSpaceDE/>
              <w:autoSpaceDN/>
              <w:spacing w:before="120" w:after="120" w:line="240" w:lineRule="auto"/>
              <w:contextualSpacing/>
              <w:rPr>
                <w:rFonts w:cs="Segoe UI"/>
              </w:rPr>
            </w:pPr>
            <w:r w:rsidRPr="009C6076">
              <w:rPr>
                <w:rFonts w:cs="Segoe UI"/>
              </w:rPr>
              <w:t xml:space="preserve">Click the </w:t>
            </w:r>
            <w:r w:rsidRPr="009C6076">
              <w:rPr>
                <w:rFonts w:ascii="Segoe UI Semibold" w:hAnsi="Segoe UI Semibold" w:cs="Segoe UI Semibold"/>
              </w:rPr>
              <w:t>Secure Login</w:t>
            </w:r>
            <w:r w:rsidRPr="009C6076">
              <w:rPr>
                <w:rFonts w:cs="Segoe UI"/>
              </w:rPr>
              <w:t xml:space="preserve"> button.</w:t>
            </w:r>
          </w:p>
        </w:tc>
        <w:tc>
          <w:tcPr>
            <w:tcW w:w="6036" w:type="dxa"/>
            <w:tcBorders>
              <w:bottom w:val="single" w:sz="4" w:space="0" w:color="40403D"/>
            </w:tcBorders>
            <w:vAlign w:val="center"/>
          </w:tcPr>
          <w:p w14:paraId="0334418E" w14:textId="49734DD5" w:rsidR="005578A1" w:rsidRPr="007262B0" w:rsidRDefault="005578A1" w:rsidP="00295790">
            <w:pPr>
              <w:spacing w:before="120" w:after="120"/>
              <w:jc w:val="center"/>
              <w:rPr>
                <w:rFonts w:cs="Segoe UI"/>
                <w:sz w:val="20"/>
                <w:szCs w:val="20"/>
              </w:rPr>
            </w:pPr>
            <w:r w:rsidRPr="007262B0">
              <w:rPr>
                <w:rFonts w:cs="Segoe UI"/>
                <w:noProof/>
                <w:sz w:val="20"/>
                <w:szCs w:val="20"/>
              </w:rPr>
              <mc:AlternateContent>
                <mc:Choice Requires="wpg">
                  <w:drawing>
                    <wp:inline distT="0" distB="0" distL="0" distR="0" wp14:anchorId="2BC72D9C" wp14:editId="6619FF7B">
                      <wp:extent cx="1572895" cy="1960245"/>
                      <wp:effectExtent l="57150" t="76200" r="65405" b="59055"/>
                      <wp:docPr id="194" name="Group 194" descr="Login p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2895" cy="1960245"/>
                                <a:chOff x="4464" y="-266"/>
                                <a:chExt cx="2477" cy="3087"/>
                              </a:xfrm>
                              <a:effectLst>
                                <a:outerShdw blurRad="63500" sx="102000" sy="102000" algn="ctr" rotWithShape="0">
                                  <a:prstClr val="black">
                                    <a:alpha val="40000"/>
                                  </a:prstClr>
                                </a:outerShdw>
                              </a:effectLst>
                            </wpg:grpSpPr>
                            <pic:pic xmlns:pic="http://schemas.openxmlformats.org/drawingml/2006/picture">
                              <pic:nvPicPr>
                                <pic:cNvPr id="196" name="Picture 36" descr="Image of the Login scre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464" y="-266"/>
                                  <a:ext cx="2477" cy="3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7" name="Picture 37" descr="Image of the Login scree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590" y="-224"/>
                                  <a:ext cx="2310"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0945C15" id="Group 194" o:spid="_x0000_s1026" alt="Login page" style="width:123.85pt;height:154.35pt;mso-position-horizontal-relative:char;mso-position-vertical-relative:line" coordorigin="4464,-266" coordsize="2477,30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Image of the Login screen" style="position:absolute;left:4464;top:-266;width:2477;height:3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">
                        <v:imagedata r:id="rId29" o:title="Image of the Login screen"/>
                      </v:shape>
                      <v:shape id="Picture 37" o:spid="_x0000_s1028" type="#_x0000_t75" alt="Image of the Login screen" style="position:absolute;left:4590;top:-224;width:2310;height:2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">
                        <v:imagedata r:id="rId30" o:title="Image of the Login screen"/>
                      </v:shape>
                      <w10:anchorlock/>
                    </v:group>
                  </w:pict>
                </mc:Fallback>
              </mc:AlternateContent>
            </w:r>
          </w:p>
        </w:tc>
      </w:tr>
      <w:tr w:rsidR="006B41E9" w:rsidRPr="007262B0" w14:paraId="0938ABB9" w14:textId="77777777" w:rsidTr="00263C47">
        <w:tc>
          <w:tcPr>
            <w:tcW w:w="4764" w:type="dxa"/>
            <w:tcBorders>
              <w:bottom w:val="single" w:sz="4" w:space="0" w:color="40403D"/>
            </w:tcBorders>
            <w:vAlign w:val="center"/>
          </w:tcPr>
          <w:p w14:paraId="15C4F0FC" w14:textId="77777777" w:rsidR="005578A1" w:rsidRPr="009C6076" w:rsidRDefault="005578A1" w:rsidP="005578A1">
            <w:pPr>
              <w:pStyle w:val="ListParagraph"/>
              <w:widowControl/>
              <w:numPr>
                <w:ilvl w:val="0"/>
                <w:numId w:val="18"/>
              </w:numPr>
              <w:autoSpaceDE/>
              <w:autoSpaceDN/>
              <w:spacing w:before="120" w:after="120" w:line="240" w:lineRule="auto"/>
              <w:contextualSpacing/>
              <w:rPr>
                <w:rFonts w:cs="Segoe UI"/>
              </w:rPr>
            </w:pPr>
            <w:r w:rsidRPr="009C6076">
              <w:rPr>
                <w:rFonts w:cs="Segoe UI"/>
              </w:rPr>
              <w:t xml:space="preserve">You should see the </w:t>
            </w:r>
            <w:r w:rsidRPr="009C6076">
              <w:rPr>
                <w:rFonts w:ascii="Segoe UI Semibold" w:hAnsi="Segoe UI Semibold" w:cs="Segoe UI Semibold"/>
                <w:i/>
                <w:iCs/>
              </w:rPr>
              <w:t>Practice or Training Test Selection</w:t>
            </w:r>
            <w:r w:rsidRPr="009C6076">
              <w:rPr>
                <w:rFonts w:cs="Segoe UI"/>
                <w:i/>
                <w:iCs/>
              </w:rPr>
              <w:t xml:space="preserve"> </w:t>
            </w:r>
            <w:r w:rsidRPr="009C6076">
              <w:rPr>
                <w:rFonts w:cs="Segoe UI"/>
              </w:rPr>
              <w:t>screen.</w:t>
            </w:r>
          </w:p>
        </w:tc>
        <w:tc>
          <w:tcPr>
            <w:tcW w:w="6036" w:type="dxa"/>
            <w:tcBorders>
              <w:bottom w:val="single" w:sz="4" w:space="0" w:color="40403D"/>
            </w:tcBorders>
            <w:vAlign w:val="center"/>
          </w:tcPr>
          <w:p w14:paraId="3F5DB6C0" w14:textId="3778FB78" w:rsidR="005578A1" w:rsidRPr="007262B0" w:rsidRDefault="006B41E9" w:rsidP="00295790">
            <w:pPr>
              <w:spacing w:before="120" w:after="120"/>
              <w:jc w:val="center"/>
              <w:rPr>
                <w:rFonts w:cs="Segoe UI"/>
                <w:sz w:val="20"/>
                <w:szCs w:val="20"/>
              </w:rPr>
            </w:pPr>
            <w:r w:rsidRPr="006B41E9">
              <w:rPr>
                <w:rFonts w:cs="Segoe UI"/>
                <w:noProof/>
                <w:sz w:val="20"/>
                <w:szCs w:val="20"/>
              </w:rPr>
              <w:drawing>
                <wp:inline distT="0" distB="0" distL="0" distR="0" wp14:anchorId="6533BBE3" wp14:editId="788743EA">
                  <wp:extent cx="3657600" cy="1580057"/>
                  <wp:effectExtent l="0" t="0" r="0" b="1270"/>
                  <wp:docPr id="12603743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374394" name=""/>
                          <pic:cNvPicPr/>
                        </pic:nvPicPr>
                        <pic:blipFill>
                          <a:blip r:embed="rId31"/>
                          <a:stretch>
                            <a:fillRect/>
                          </a:stretch>
                        </pic:blipFill>
                        <pic:spPr>
                          <a:xfrm>
                            <a:off x="0" y="0"/>
                            <a:ext cx="3657600" cy="1580057"/>
                          </a:xfrm>
                          <a:prstGeom prst="rect">
                            <a:avLst/>
                          </a:prstGeom>
                        </pic:spPr>
                      </pic:pic>
                    </a:graphicData>
                  </a:graphic>
                </wp:inline>
              </w:drawing>
            </w:r>
          </w:p>
        </w:tc>
      </w:tr>
      <w:tr w:rsidR="006B41E9" w:rsidRPr="007262B0" w14:paraId="14666423" w14:textId="77777777" w:rsidTr="00263C47">
        <w:tc>
          <w:tcPr>
            <w:tcW w:w="4764" w:type="dxa"/>
            <w:tcBorders>
              <w:bottom w:val="single" w:sz="4" w:space="0" w:color="40403D"/>
            </w:tcBorders>
            <w:vAlign w:val="center"/>
          </w:tcPr>
          <w:p w14:paraId="5E208A68" w14:textId="77777777" w:rsidR="005578A1" w:rsidRPr="00CA3D80" w:rsidRDefault="005578A1" w:rsidP="005578A1">
            <w:pPr>
              <w:pStyle w:val="ListParagraph"/>
              <w:widowControl/>
              <w:numPr>
                <w:ilvl w:val="0"/>
                <w:numId w:val="18"/>
              </w:numPr>
              <w:autoSpaceDE/>
              <w:autoSpaceDN/>
              <w:spacing w:before="120" w:after="120" w:line="240" w:lineRule="auto"/>
              <w:contextualSpacing/>
              <w:rPr>
                <w:rFonts w:cs="Segoe UI"/>
              </w:rPr>
            </w:pPr>
            <w:r w:rsidRPr="00CA3D80">
              <w:rPr>
                <w:rFonts w:cs="Segoe UI"/>
              </w:rPr>
              <w:t xml:space="preserve">Select a practice or training test by clicking on the plus sign + to drill down and check the box for next to each test(s) being administered. In this example the </w:t>
            </w:r>
            <w:r w:rsidRPr="00CA3D80">
              <w:rPr>
                <w:rFonts w:ascii="Segoe UI Semibold" w:hAnsi="Segoe UI Semibold" w:cs="Segoe UI Semibold"/>
                <w:i/>
                <w:iCs/>
              </w:rPr>
              <w:t>Grade 4 ELA – Practice Performance Task</w:t>
            </w:r>
            <w:r w:rsidRPr="00CA3D80">
              <w:rPr>
                <w:rFonts w:cs="Segoe UI"/>
              </w:rPr>
              <w:t xml:space="preserve"> was selected.</w:t>
            </w:r>
          </w:p>
        </w:tc>
        <w:tc>
          <w:tcPr>
            <w:tcW w:w="6036" w:type="dxa"/>
            <w:tcBorders>
              <w:bottom w:val="single" w:sz="4" w:space="0" w:color="40403D"/>
            </w:tcBorders>
            <w:vAlign w:val="center"/>
          </w:tcPr>
          <w:p w14:paraId="216AAC72" w14:textId="4DA94565" w:rsidR="005578A1" w:rsidRPr="007262B0" w:rsidRDefault="006B41E9" w:rsidP="00295790">
            <w:pPr>
              <w:spacing w:before="120" w:after="120"/>
              <w:jc w:val="center"/>
              <w:rPr>
                <w:rFonts w:cs="Segoe UI"/>
                <w:sz w:val="20"/>
                <w:szCs w:val="20"/>
              </w:rPr>
            </w:pPr>
            <w:r w:rsidRPr="006B41E9">
              <w:rPr>
                <w:rFonts w:cs="Segoe UI"/>
                <w:noProof/>
                <w:sz w:val="20"/>
                <w:szCs w:val="20"/>
              </w:rPr>
              <w:drawing>
                <wp:inline distT="0" distB="0" distL="0" distR="0" wp14:anchorId="450E806F" wp14:editId="4C6EF61D">
                  <wp:extent cx="3657600" cy="1317464"/>
                  <wp:effectExtent l="0" t="0" r="0" b="0"/>
                  <wp:docPr id="4448349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834938" name=""/>
                          <pic:cNvPicPr/>
                        </pic:nvPicPr>
                        <pic:blipFill>
                          <a:blip r:embed="rId32"/>
                          <a:stretch>
                            <a:fillRect/>
                          </a:stretch>
                        </pic:blipFill>
                        <pic:spPr>
                          <a:xfrm>
                            <a:off x="0" y="0"/>
                            <a:ext cx="3657600" cy="1317464"/>
                          </a:xfrm>
                          <a:prstGeom prst="rect">
                            <a:avLst/>
                          </a:prstGeom>
                        </pic:spPr>
                      </pic:pic>
                    </a:graphicData>
                  </a:graphic>
                </wp:inline>
              </w:drawing>
            </w:r>
          </w:p>
        </w:tc>
      </w:tr>
      <w:tr w:rsidR="006B41E9" w:rsidRPr="007262B0" w14:paraId="7939589B" w14:textId="77777777" w:rsidTr="00263C47">
        <w:tc>
          <w:tcPr>
            <w:tcW w:w="4764" w:type="dxa"/>
            <w:tcBorders>
              <w:bottom w:val="single" w:sz="4" w:space="0" w:color="40403D"/>
            </w:tcBorders>
            <w:vAlign w:val="center"/>
          </w:tcPr>
          <w:p w14:paraId="371C5A92" w14:textId="77777777" w:rsidR="005578A1" w:rsidRPr="00CA3D80" w:rsidRDefault="005578A1" w:rsidP="005578A1">
            <w:pPr>
              <w:pStyle w:val="ListParagraph"/>
              <w:widowControl/>
              <w:numPr>
                <w:ilvl w:val="0"/>
                <w:numId w:val="18"/>
              </w:numPr>
              <w:autoSpaceDE/>
              <w:autoSpaceDN/>
              <w:spacing w:before="120" w:after="120" w:line="240" w:lineRule="auto"/>
              <w:contextualSpacing/>
              <w:rPr>
                <w:rFonts w:cs="Segoe UI"/>
              </w:rPr>
            </w:pPr>
            <w:r w:rsidRPr="00CA3D80">
              <w:rPr>
                <w:rFonts w:cs="Segoe UI"/>
              </w:rPr>
              <w:t xml:space="preserve">Click on the </w:t>
            </w:r>
            <w:r w:rsidRPr="00CA3D80">
              <w:rPr>
                <w:rFonts w:ascii="Segoe UI Semibold" w:hAnsi="Segoe UI Semibold" w:cs="Segoe UI Semibold"/>
              </w:rPr>
              <w:t>Start Practice or Training Test Session</w:t>
            </w:r>
            <w:r w:rsidRPr="00CA3D80">
              <w:rPr>
                <w:rFonts w:cs="Segoe UI"/>
              </w:rPr>
              <w:t xml:space="preserve"> button to create a session ID. Do Not start the session more than 20 minutes before the students will log in.</w:t>
            </w:r>
          </w:p>
        </w:tc>
        <w:tc>
          <w:tcPr>
            <w:tcW w:w="6036" w:type="dxa"/>
            <w:tcBorders>
              <w:bottom w:val="single" w:sz="4" w:space="0" w:color="40403D"/>
            </w:tcBorders>
            <w:vAlign w:val="center"/>
          </w:tcPr>
          <w:p w14:paraId="55CB744C" w14:textId="4859BE95" w:rsidR="005578A1" w:rsidRPr="007262B0" w:rsidRDefault="004C6569" w:rsidP="00295790">
            <w:pPr>
              <w:spacing w:before="120" w:after="120"/>
              <w:jc w:val="center"/>
              <w:rPr>
                <w:rFonts w:cs="Segoe UI"/>
                <w:noProof/>
                <w:sz w:val="20"/>
                <w:szCs w:val="20"/>
              </w:rPr>
            </w:pPr>
            <w:r w:rsidRPr="004C6569">
              <w:rPr>
                <w:rFonts w:cs="Segoe UI"/>
                <w:noProof/>
                <w:sz w:val="20"/>
                <w:szCs w:val="20"/>
              </w:rPr>
              <w:drawing>
                <wp:inline distT="0" distB="0" distL="0" distR="0" wp14:anchorId="53FA5F70" wp14:editId="472C1C16">
                  <wp:extent cx="2133656" cy="370124"/>
                  <wp:effectExtent l="0" t="0" r="0" b="0"/>
                  <wp:docPr id="7868956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895697" name=""/>
                          <pic:cNvPicPr/>
                        </pic:nvPicPr>
                        <pic:blipFill>
                          <a:blip r:embed="rId33"/>
                          <a:stretch>
                            <a:fillRect/>
                          </a:stretch>
                        </pic:blipFill>
                        <pic:spPr>
                          <a:xfrm>
                            <a:off x="0" y="0"/>
                            <a:ext cx="2133656" cy="370124"/>
                          </a:xfrm>
                          <a:prstGeom prst="rect">
                            <a:avLst/>
                          </a:prstGeom>
                        </pic:spPr>
                      </pic:pic>
                    </a:graphicData>
                  </a:graphic>
                </wp:inline>
              </w:drawing>
            </w:r>
            <w:r w:rsidRPr="004C6569" w:rsidDel="004C6569">
              <w:rPr>
                <w:rFonts w:cs="Segoe UI"/>
                <w:noProof/>
                <w:sz w:val="20"/>
                <w:szCs w:val="20"/>
              </w:rPr>
              <w:t xml:space="preserve"> </w:t>
            </w:r>
          </w:p>
        </w:tc>
      </w:tr>
      <w:tr w:rsidR="006B41E9" w:rsidRPr="007262B0" w14:paraId="390A02EC" w14:textId="77777777" w:rsidTr="00263C47">
        <w:tc>
          <w:tcPr>
            <w:tcW w:w="4764" w:type="dxa"/>
            <w:tcBorders>
              <w:bottom w:val="single" w:sz="4" w:space="0" w:color="40403D"/>
            </w:tcBorders>
            <w:vAlign w:val="center"/>
          </w:tcPr>
          <w:p w14:paraId="280919B6" w14:textId="1994B587" w:rsidR="005578A1" w:rsidRPr="00CA3D80" w:rsidRDefault="005578A1" w:rsidP="005578A1">
            <w:pPr>
              <w:pStyle w:val="ListParagraph"/>
              <w:widowControl/>
              <w:numPr>
                <w:ilvl w:val="0"/>
                <w:numId w:val="18"/>
              </w:numPr>
              <w:autoSpaceDE/>
              <w:autoSpaceDN/>
              <w:spacing w:before="120" w:after="120" w:line="240" w:lineRule="auto"/>
              <w:contextualSpacing/>
              <w:rPr>
                <w:rFonts w:cs="Segoe UI"/>
              </w:rPr>
            </w:pPr>
            <w:r w:rsidRPr="00CA3D80">
              <w:rPr>
                <w:rFonts w:cs="Segoe UI"/>
              </w:rPr>
              <w:t xml:space="preserve">A </w:t>
            </w:r>
            <w:r w:rsidRPr="00CA3D80">
              <w:rPr>
                <w:rFonts w:ascii="Segoe UI Semibold" w:hAnsi="Segoe UI Semibold" w:cs="Segoe UI Semibold"/>
                <w:i/>
                <w:iCs/>
              </w:rPr>
              <w:t>Practice or Training Session ID</w:t>
            </w:r>
            <w:r w:rsidRPr="00CA3D80">
              <w:rPr>
                <w:rFonts w:cs="Segoe UI"/>
              </w:rPr>
              <w:t xml:space="preserve"> will be generated, in this case </w:t>
            </w:r>
            <w:r w:rsidRPr="00CA3D80">
              <w:rPr>
                <w:rFonts w:ascii="Segoe UI Semibold" w:hAnsi="Segoe UI Semibold" w:cs="Segoe UI Semibold"/>
              </w:rPr>
              <w:t>TRAIN-</w:t>
            </w:r>
            <w:r w:rsidR="004C6569">
              <w:rPr>
                <w:rFonts w:ascii="Segoe UI Semibold" w:hAnsi="Segoe UI Semibold" w:cs="Segoe UI Semibold"/>
              </w:rPr>
              <w:t>BE0A</w:t>
            </w:r>
            <w:r w:rsidRPr="00CA3D80">
              <w:rPr>
                <w:rFonts w:ascii="Segoe UI Semibold" w:hAnsi="Segoe UI Semibold" w:cs="Segoe UI Semibold"/>
              </w:rPr>
              <w:t>-</w:t>
            </w:r>
            <w:r w:rsidR="004C6569">
              <w:rPr>
                <w:rFonts w:ascii="Segoe UI Semibold" w:hAnsi="Segoe UI Semibold" w:cs="Segoe UI Semibold"/>
              </w:rPr>
              <w:t>1</w:t>
            </w:r>
            <w:r w:rsidRPr="00CA3D80">
              <w:rPr>
                <w:rFonts w:cs="Segoe UI"/>
              </w:rPr>
              <w:t>. Write the session ID on the board for student access.</w:t>
            </w:r>
          </w:p>
        </w:tc>
        <w:tc>
          <w:tcPr>
            <w:tcW w:w="6036" w:type="dxa"/>
            <w:tcBorders>
              <w:bottom w:val="single" w:sz="4" w:space="0" w:color="40403D"/>
            </w:tcBorders>
            <w:vAlign w:val="center"/>
          </w:tcPr>
          <w:p w14:paraId="002C2813" w14:textId="39EBA3E7" w:rsidR="005578A1" w:rsidRPr="007262B0" w:rsidRDefault="004C6569" w:rsidP="00295790">
            <w:pPr>
              <w:spacing w:before="120" w:after="120"/>
              <w:jc w:val="center"/>
              <w:rPr>
                <w:rFonts w:cs="Segoe UI"/>
                <w:noProof/>
                <w:sz w:val="20"/>
                <w:szCs w:val="20"/>
              </w:rPr>
            </w:pPr>
            <w:r>
              <w:rPr>
                <w:noProof/>
              </w:rPr>
              <w:t xml:space="preserve"> </w:t>
            </w:r>
            <w:r w:rsidRPr="004C6569">
              <w:rPr>
                <w:rFonts w:cs="Segoe UI"/>
                <w:noProof/>
                <w:sz w:val="20"/>
                <w:szCs w:val="20"/>
              </w:rPr>
              <w:drawing>
                <wp:inline distT="0" distB="0" distL="0" distR="0" wp14:anchorId="46DE187E" wp14:editId="515E71AA">
                  <wp:extent cx="1632900" cy="457212"/>
                  <wp:effectExtent l="0" t="0" r="5715" b="0"/>
                  <wp:docPr id="3375045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504504" name=""/>
                          <pic:cNvPicPr/>
                        </pic:nvPicPr>
                        <pic:blipFill>
                          <a:blip r:embed="rId34"/>
                          <a:stretch>
                            <a:fillRect/>
                          </a:stretch>
                        </pic:blipFill>
                        <pic:spPr>
                          <a:xfrm>
                            <a:off x="0" y="0"/>
                            <a:ext cx="1632900" cy="457212"/>
                          </a:xfrm>
                          <a:prstGeom prst="rect">
                            <a:avLst/>
                          </a:prstGeom>
                        </pic:spPr>
                      </pic:pic>
                    </a:graphicData>
                  </a:graphic>
                </wp:inline>
              </w:drawing>
            </w:r>
          </w:p>
        </w:tc>
      </w:tr>
    </w:tbl>
    <w:p w14:paraId="4CA00115" w14:textId="77777777" w:rsidR="004D5740" w:rsidRDefault="004D5740" w:rsidP="005578A1">
      <w:pPr>
        <w:rPr>
          <w:rFonts w:cs="Segoe UI"/>
          <w:noProof/>
        </w:rPr>
      </w:pPr>
    </w:p>
    <w:p w14:paraId="5D0D920E" w14:textId="77777777" w:rsidR="00C3600D" w:rsidRDefault="00C3600D" w:rsidP="00C3600D">
      <w:pPr>
        <w:rPr>
          <w:rFonts w:cs="Segoe UI"/>
          <w:noProof/>
        </w:rPr>
      </w:pPr>
    </w:p>
    <w:p w14:paraId="1BB1FB6D" w14:textId="77777777" w:rsidR="00C3600D" w:rsidRDefault="00C3600D" w:rsidP="00C3600D">
      <w:pPr>
        <w:rPr>
          <w:rFonts w:cs="Segoe UI"/>
          <w:noProof/>
        </w:rPr>
        <w:sectPr w:rsidR="00C3600D" w:rsidSect="00AF0E76">
          <w:pgSz w:w="12240" w:h="15840"/>
          <w:pgMar w:top="940" w:right="560" w:bottom="680" w:left="600" w:header="432" w:footer="432" w:gutter="0"/>
          <w:pgNumType w:start="4"/>
          <w:cols w:space="720"/>
          <w:docGrid w:linePitch="299"/>
        </w:sectPr>
      </w:pPr>
    </w:p>
    <w:p w14:paraId="5DA11C08" w14:textId="04F349F3" w:rsidR="004C6569" w:rsidRPr="007262B0" w:rsidRDefault="004C6569" w:rsidP="00E074F6">
      <w:pPr>
        <w:spacing w:before="600" w:after="240"/>
        <w:jc w:val="center"/>
        <w:rPr>
          <w:rFonts w:cs="Segoe UI"/>
          <w:noProof/>
        </w:rPr>
      </w:pPr>
      <w:r w:rsidRPr="004C6569">
        <w:rPr>
          <w:rFonts w:cs="Segoe UI"/>
          <w:noProof/>
        </w:rPr>
        <w:lastRenderedPageBreak/>
        <w:drawing>
          <wp:inline distT="0" distB="0" distL="0" distR="0" wp14:anchorId="301A60A2" wp14:editId="743A43AD">
            <wp:extent cx="7118347" cy="797923"/>
            <wp:effectExtent l="0" t="0" r="0" b="2540"/>
            <wp:docPr id="7019085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908585" name=""/>
                    <pic:cNvPicPr/>
                  </pic:nvPicPr>
                  <pic:blipFill>
                    <a:blip r:embed="rId35"/>
                    <a:stretch>
                      <a:fillRect/>
                    </a:stretch>
                  </pic:blipFill>
                  <pic:spPr>
                    <a:xfrm>
                      <a:off x="0" y="0"/>
                      <a:ext cx="7209009" cy="808086"/>
                    </a:xfrm>
                    <a:prstGeom prst="rect">
                      <a:avLst/>
                    </a:prstGeom>
                  </pic:spPr>
                </pic:pic>
              </a:graphicData>
            </a:graphic>
          </wp:inline>
        </w:drawing>
      </w:r>
    </w:p>
    <w:p w14:paraId="522BF5B7" w14:textId="5796A844" w:rsidR="00E074F6" w:rsidRPr="00A9546E" w:rsidRDefault="00E074F6" w:rsidP="00E074F6">
      <w:pPr>
        <w:spacing w:before="120" w:after="120"/>
        <w:rPr>
          <w:rFonts w:cs="Segoe UI"/>
          <w:noProof/>
        </w:rPr>
      </w:pPr>
      <w:r>
        <w:rPr>
          <w:rFonts w:cs="Segoe UI"/>
          <w:noProof/>
        </w:rPr>
        <w:t>The top of the screen in the TA Practice Interface contains the following parts from left to right.</w:t>
      </w:r>
    </w:p>
    <w:p w14:paraId="0D736376" w14:textId="2B90E114" w:rsidR="0031700C" w:rsidRPr="00CA3D80" w:rsidRDefault="0031700C" w:rsidP="0031700C">
      <w:pPr>
        <w:pStyle w:val="ListParagraph"/>
        <w:widowControl/>
        <w:numPr>
          <w:ilvl w:val="0"/>
          <w:numId w:val="19"/>
        </w:numPr>
        <w:autoSpaceDE/>
        <w:autoSpaceDN/>
        <w:spacing w:after="160" w:line="259" w:lineRule="auto"/>
        <w:contextualSpacing/>
        <w:rPr>
          <w:rFonts w:cs="Segoe UI"/>
          <w:noProof/>
        </w:rPr>
      </w:pPr>
      <w:r w:rsidRPr="00CA3D80">
        <w:rPr>
          <w:rFonts w:ascii="Segoe UI Semibold" w:hAnsi="Segoe UI Semibold" w:cs="Segoe UI Semibold"/>
          <w:noProof/>
        </w:rPr>
        <w:t>Session ID</w:t>
      </w:r>
      <w:r w:rsidRPr="00CA3D80">
        <w:rPr>
          <w:rFonts w:cs="Segoe UI"/>
          <w:noProof/>
        </w:rPr>
        <w:t xml:space="preserve"> – unique ID generated for this test session.</w:t>
      </w:r>
    </w:p>
    <w:p w14:paraId="13861AE9" w14:textId="77777777" w:rsidR="0031700C" w:rsidRPr="00CA3D80" w:rsidRDefault="0031700C" w:rsidP="0031700C">
      <w:pPr>
        <w:pStyle w:val="ListParagraph"/>
        <w:widowControl/>
        <w:numPr>
          <w:ilvl w:val="0"/>
          <w:numId w:val="19"/>
        </w:numPr>
        <w:autoSpaceDE/>
        <w:autoSpaceDN/>
        <w:spacing w:after="160" w:line="259" w:lineRule="auto"/>
        <w:contextualSpacing/>
        <w:rPr>
          <w:rFonts w:cs="Segoe UI"/>
          <w:noProof/>
        </w:rPr>
      </w:pPr>
      <w:r w:rsidRPr="00CA3D80">
        <w:rPr>
          <w:rFonts w:ascii="Segoe UI Semibold" w:hAnsi="Segoe UI Semibold" w:cs="Segoe UI Semibold"/>
          <w:noProof/>
        </w:rPr>
        <w:t>Select</w:t>
      </w:r>
      <w:r w:rsidRPr="00CA3D80">
        <w:rPr>
          <w:rFonts w:cs="Segoe UI"/>
          <w:noProof/>
        </w:rPr>
        <w:t xml:space="preserve"> </w:t>
      </w:r>
      <w:r w:rsidRPr="00CA3D80">
        <w:rPr>
          <w:rFonts w:ascii="Segoe UI Semibold" w:hAnsi="Segoe UI Semibold" w:cs="Segoe UI Semibold"/>
          <w:noProof/>
        </w:rPr>
        <w:t>Tests</w:t>
      </w:r>
      <w:r w:rsidRPr="00CA3D80">
        <w:rPr>
          <w:rFonts w:cs="Segoe UI"/>
          <w:noProof/>
        </w:rPr>
        <w:t xml:space="preserve"> – opens the </w:t>
      </w:r>
      <w:r w:rsidRPr="00E074F6">
        <w:rPr>
          <w:rFonts w:ascii="Segoe UI Semibold" w:hAnsi="Segoe UI Semibold" w:cs="Segoe UI Semibold"/>
          <w:noProof/>
        </w:rPr>
        <w:t>Test Selection</w:t>
      </w:r>
      <w:r w:rsidRPr="00CA3D80">
        <w:rPr>
          <w:rFonts w:cs="Segoe UI"/>
          <w:noProof/>
        </w:rPr>
        <w:t xml:space="preserve"> window so you can add additional tests to your session.</w:t>
      </w:r>
    </w:p>
    <w:p w14:paraId="2CF1516C" w14:textId="77777777" w:rsidR="005578A1" w:rsidRDefault="005578A1" w:rsidP="005578A1">
      <w:pPr>
        <w:pStyle w:val="ListParagraph"/>
        <w:widowControl/>
        <w:numPr>
          <w:ilvl w:val="0"/>
          <w:numId w:val="19"/>
        </w:numPr>
        <w:autoSpaceDE/>
        <w:autoSpaceDN/>
        <w:spacing w:after="160" w:line="259" w:lineRule="auto"/>
        <w:contextualSpacing/>
        <w:rPr>
          <w:rFonts w:cs="Segoe UI"/>
          <w:noProof/>
        </w:rPr>
      </w:pPr>
      <w:r w:rsidRPr="00CA3D80">
        <w:rPr>
          <w:rFonts w:ascii="Segoe UI Semibold" w:hAnsi="Segoe UI Semibold" w:cs="Segoe UI Semibold"/>
          <w:noProof/>
        </w:rPr>
        <w:t>Student Lookup</w:t>
      </w:r>
      <w:r w:rsidRPr="00CA3D80">
        <w:rPr>
          <w:rFonts w:cs="Segoe UI"/>
          <w:noProof/>
        </w:rPr>
        <w:t xml:space="preserve"> – allows you to search for student information.</w:t>
      </w:r>
    </w:p>
    <w:p w14:paraId="7C3DE98F" w14:textId="68DF8871" w:rsidR="0031700C" w:rsidRPr="00CA3D80" w:rsidRDefault="0031700C" w:rsidP="005578A1">
      <w:pPr>
        <w:pStyle w:val="ListParagraph"/>
        <w:widowControl/>
        <w:numPr>
          <w:ilvl w:val="0"/>
          <w:numId w:val="19"/>
        </w:numPr>
        <w:autoSpaceDE/>
        <w:autoSpaceDN/>
        <w:spacing w:after="160" w:line="259" w:lineRule="auto"/>
        <w:contextualSpacing/>
        <w:rPr>
          <w:rFonts w:cs="Segoe UI"/>
          <w:noProof/>
        </w:rPr>
      </w:pPr>
      <w:r w:rsidRPr="00CA3D80">
        <w:rPr>
          <w:rFonts w:ascii="Segoe UI Semibold" w:hAnsi="Segoe UI Semibold" w:cs="Segoe UI Semibold"/>
          <w:noProof/>
        </w:rPr>
        <w:t>Approvals</w:t>
      </w:r>
      <w:r w:rsidRPr="00CA3D80">
        <w:rPr>
          <w:rFonts w:cs="Segoe UI"/>
          <w:noProof/>
        </w:rPr>
        <w:t xml:space="preserve"> – opens the </w:t>
      </w:r>
      <w:r w:rsidRPr="00E074F6">
        <w:rPr>
          <w:rFonts w:ascii="Segoe UI Semibold" w:hAnsi="Segoe UI Semibold" w:cs="Segoe UI Semibold"/>
          <w:noProof/>
        </w:rPr>
        <w:t>Approvals and Student Test Settings</w:t>
      </w:r>
      <w:r w:rsidRPr="00CA3D80">
        <w:rPr>
          <w:rFonts w:cs="Segoe UI"/>
          <w:noProof/>
        </w:rPr>
        <w:t xml:space="preserve"> window.</w:t>
      </w:r>
    </w:p>
    <w:p w14:paraId="5679CE57" w14:textId="77777777" w:rsidR="0031700C" w:rsidRPr="00CA3D80" w:rsidRDefault="0031700C" w:rsidP="0031700C">
      <w:pPr>
        <w:pStyle w:val="ListParagraph"/>
        <w:widowControl/>
        <w:numPr>
          <w:ilvl w:val="0"/>
          <w:numId w:val="19"/>
        </w:numPr>
        <w:autoSpaceDE/>
        <w:autoSpaceDN/>
        <w:spacing w:after="160" w:line="259" w:lineRule="auto"/>
        <w:contextualSpacing/>
        <w:rPr>
          <w:rFonts w:cs="Segoe UI"/>
          <w:noProof/>
        </w:rPr>
      </w:pPr>
      <w:r w:rsidRPr="00CA3D80">
        <w:rPr>
          <w:rFonts w:ascii="Segoe UI Semibold" w:hAnsi="Segoe UI Semibold" w:cs="Segoe UI Semibold"/>
          <w:noProof/>
        </w:rPr>
        <w:t>Help</w:t>
      </w:r>
      <w:r w:rsidRPr="00CA3D80">
        <w:rPr>
          <w:rFonts w:cs="Segoe UI"/>
          <w:noProof/>
        </w:rPr>
        <w:t xml:space="preserve"> </w:t>
      </w:r>
      <w:r w:rsidRPr="00CA3D80">
        <w:rPr>
          <w:rFonts w:ascii="Segoe UI Semibold" w:hAnsi="Segoe UI Semibold" w:cs="Segoe UI Semibold"/>
          <w:noProof/>
        </w:rPr>
        <w:t>Guide</w:t>
      </w:r>
      <w:r w:rsidRPr="00CA3D80">
        <w:rPr>
          <w:rFonts w:cs="Segoe UI"/>
          <w:noProof/>
        </w:rPr>
        <w:t xml:space="preserve"> – displays the online help guide</w:t>
      </w:r>
      <w:r>
        <w:rPr>
          <w:rFonts w:cs="Segoe UI"/>
          <w:noProof/>
        </w:rPr>
        <w:t xml:space="preserve"> for this system</w:t>
      </w:r>
      <w:r w:rsidRPr="00CA3D80">
        <w:rPr>
          <w:rFonts w:cs="Segoe UI"/>
          <w:noProof/>
        </w:rPr>
        <w:t>.</w:t>
      </w:r>
    </w:p>
    <w:p w14:paraId="464F6431" w14:textId="563D8BA7" w:rsidR="005578A1" w:rsidRPr="00CA3D80" w:rsidRDefault="0031700C" w:rsidP="005578A1">
      <w:pPr>
        <w:pStyle w:val="ListParagraph"/>
        <w:widowControl/>
        <w:numPr>
          <w:ilvl w:val="0"/>
          <w:numId w:val="19"/>
        </w:numPr>
        <w:autoSpaceDE/>
        <w:autoSpaceDN/>
        <w:spacing w:after="160" w:line="259" w:lineRule="auto"/>
        <w:contextualSpacing/>
        <w:rPr>
          <w:rFonts w:cs="Segoe UI"/>
          <w:noProof/>
        </w:rPr>
      </w:pPr>
      <w:r>
        <w:rPr>
          <w:rFonts w:ascii="Segoe UI Semibold" w:hAnsi="Segoe UI Semibold" w:cs="Segoe UI Semibold"/>
          <w:noProof/>
        </w:rPr>
        <w:t>Stop Session</w:t>
      </w:r>
      <w:r w:rsidR="005578A1" w:rsidRPr="00CA3D80">
        <w:rPr>
          <w:rFonts w:cs="Segoe UI"/>
          <w:noProof/>
        </w:rPr>
        <w:t xml:space="preserve"> – </w:t>
      </w:r>
      <w:r>
        <w:rPr>
          <w:rFonts w:cs="Segoe UI"/>
          <w:noProof/>
        </w:rPr>
        <w:t>Stops current test sessions.</w:t>
      </w:r>
    </w:p>
    <w:p w14:paraId="5BA6105F" w14:textId="705026FD" w:rsidR="005578A1" w:rsidRPr="00CA3D80" w:rsidRDefault="005578A1" w:rsidP="005578A1">
      <w:pPr>
        <w:pStyle w:val="ListParagraph"/>
        <w:widowControl/>
        <w:numPr>
          <w:ilvl w:val="0"/>
          <w:numId w:val="19"/>
        </w:numPr>
        <w:autoSpaceDE/>
        <w:autoSpaceDN/>
        <w:spacing w:after="160" w:line="259" w:lineRule="auto"/>
        <w:contextualSpacing/>
        <w:rPr>
          <w:rFonts w:cs="Segoe UI"/>
          <w:noProof/>
        </w:rPr>
      </w:pPr>
      <w:r w:rsidRPr="00CA3D80">
        <w:rPr>
          <w:rFonts w:ascii="Segoe UI Semibold" w:hAnsi="Segoe UI Semibold" w:cs="Segoe UI Semibold"/>
          <w:noProof/>
        </w:rPr>
        <w:t>Refresh</w:t>
      </w:r>
      <w:r w:rsidRPr="00CA3D80">
        <w:rPr>
          <w:rFonts w:cs="Segoe UI"/>
          <w:noProof/>
        </w:rPr>
        <w:t xml:space="preserve"> </w:t>
      </w:r>
      <w:r w:rsidR="0031700C">
        <w:rPr>
          <w:rFonts w:ascii="Segoe UI Semibold" w:hAnsi="Segoe UI Semibold" w:cs="Segoe UI Semibold"/>
          <w:noProof/>
        </w:rPr>
        <w:t>Page</w:t>
      </w:r>
      <w:r w:rsidR="0031700C" w:rsidRPr="00CA3D80">
        <w:rPr>
          <w:rFonts w:cs="Segoe UI"/>
          <w:noProof/>
        </w:rPr>
        <w:t xml:space="preserve"> </w:t>
      </w:r>
      <w:r w:rsidRPr="00CA3D80">
        <w:rPr>
          <w:rFonts w:cs="Segoe UI"/>
          <w:noProof/>
        </w:rPr>
        <w:t>– updates on-screen information.</w:t>
      </w:r>
    </w:p>
    <w:p w14:paraId="55B99790" w14:textId="3FFAA6F1" w:rsidR="0031700C" w:rsidRDefault="0031700C" w:rsidP="0031700C">
      <w:pPr>
        <w:pStyle w:val="ListParagraph"/>
        <w:widowControl/>
        <w:numPr>
          <w:ilvl w:val="0"/>
          <w:numId w:val="19"/>
        </w:numPr>
        <w:autoSpaceDE/>
        <w:autoSpaceDN/>
        <w:spacing w:after="160" w:line="259" w:lineRule="auto"/>
        <w:contextualSpacing/>
        <w:rPr>
          <w:rFonts w:cs="Segoe UI"/>
          <w:noProof/>
        </w:rPr>
      </w:pPr>
      <w:r>
        <w:rPr>
          <w:rFonts w:ascii="Segoe UI Semibold" w:hAnsi="Segoe UI Semibold" w:cs="Segoe UI Semibold"/>
          <w:noProof/>
        </w:rPr>
        <w:t>Menu</w:t>
      </w:r>
      <w:r w:rsidRPr="00CA3D80">
        <w:rPr>
          <w:rFonts w:cs="Segoe UI"/>
          <w:noProof/>
        </w:rPr>
        <w:t xml:space="preserve">– </w:t>
      </w:r>
      <w:r>
        <w:rPr>
          <w:rFonts w:cs="Segoe UI"/>
          <w:noProof/>
        </w:rPr>
        <w:t xml:space="preserve">Has the </w:t>
      </w:r>
      <w:r w:rsidRPr="00E074F6">
        <w:rPr>
          <w:rFonts w:ascii="Segoe UI Semibold" w:hAnsi="Segoe UI Semibold" w:cs="Segoe UI Semibold"/>
          <w:noProof/>
        </w:rPr>
        <w:t>Toggle Screensaver</w:t>
      </w:r>
      <w:r>
        <w:rPr>
          <w:rFonts w:cs="Segoe UI"/>
          <w:noProof/>
        </w:rPr>
        <w:t xml:space="preserve"> and </w:t>
      </w:r>
      <w:r w:rsidRPr="00E074F6">
        <w:rPr>
          <w:rFonts w:ascii="Segoe UI Semibold" w:hAnsi="Segoe UI Semibold" w:cs="Segoe UI Semibold"/>
          <w:noProof/>
        </w:rPr>
        <w:t>Approved Requests</w:t>
      </w:r>
      <w:r>
        <w:rPr>
          <w:rFonts w:cs="Segoe UI"/>
          <w:noProof/>
        </w:rPr>
        <w:t xml:space="preserve"> information. The </w:t>
      </w:r>
      <w:r w:rsidRPr="00E074F6">
        <w:rPr>
          <w:rFonts w:ascii="Segoe UI Semibold" w:hAnsi="Segoe UI Semibold" w:cs="Segoe UI Semibold"/>
          <w:noProof/>
        </w:rPr>
        <w:t>Approved Requests</w:t>
      </w:r>
      <w:r>
        <w:rPr>
          <w:rFonts w:cs="Segoe UI"/>
          <w:noProof/>
        </w:rPr>
        <w:t xml:space="preserve"> </w:t>
      </w:r>
      <w:r w:rsidR="00E074F6">
        <w:rPr>
          <w:rFonts w:cs="Segoe UI"/>
          <w:noProof/>
        </w:rPr>
        <w:t xml:space="preserve">window </w:t>
      </w:r>
      <w:r w:rsidRPr="00CA3D80">
        <w:rPr>
          <w:rFonts w:cs="Segoe UI"/>
          <w:noProof/>
        </w:rPr>
        <w:t>displays a list of requests you approved for print during the current session.</w:t>
      </w:r>
    </w:p>
    <w:p w14:paraId="22C26252" w14:textId="72808C1B" w:rsidR="0031700C" w:rsidRPr="00CA3D80" w:rsidRDefault="0031700C" w:rsidP="0031700C">
      <w:pPr>
        <w:pStyle w:val="ListParagraph"/>
        <w:widowControl/>
        <w:numPr>
          <w:ilvl w:val="0"/>
          <w:numId w:val="19"/>
        </w:numPr>
        <w:autoSpaceDE/>
        <w:autoSpaceDN/>
        <w:spacing w:after="160" w:line="259" w:lineRule="auto"/>
        <w:contextualSpacing/>
        <w:rPr>
          <w:rFonts w:cs="Segoe UI"/>
          <w:noProof/>
        </w:rPr>
      </w:pPr>
      <w:r>
        <w:rPr>
          <w:rFonts w:ascii="Segoe UI Semibold" w:hAnsi="Segoe UI Semibold" w:cs="Segoe UI Semibold"/>
          <w:noProof/>
        </w:rPr>
        <w:t>Search</w:t>
      </w:r>
      <w:r w:rsidRPr="0031700C">
        <w:rPr>
          <w:rFonts w:cs="Segoe UI"/>
          <w:noProof/>
        </w:rPr>
        <w:t>-</w:t>
      </w:r>
      <w:r>
        <w:rPr>
          <w:rFonts w:cs="Segoe UI"/>
          <w:noProof/>
        </w:rPr>
        <w:t xml:space="preserve"> allows you to search for tests by label.</w:t>
      </w:r>
    </w:p>
    <w:p w14:paraId="0CCF00BB" w14:textId="5A5D3AA2" w:rsidR="005578A1" w:rsidRPr="0031700C" w:rsidRDefault="005578A1" w:rsidP="0031700C">
      <w:pPr>
        <w:widowControl/>
        <w:autoSpaceDE/>
        <w:autoSpaceDN/>
        <w:spacing w:after="160" w:line="259" w:lineRule="auto"/>
        <w:ind w:left="360"/>
        <w:contextualSpacing/>
        <w:rPr>
          <w:rFonts w:cs="Segoe UI"/>
          <w:noProof/>
        </w:rPr>
      </w:pPr>
    </w:p>
    <w:p w14:paraId="396792F7" w14:textId="77777777" w:rsidR="004617CD" w:rsidRDefault="004617CD" w:rsidP="004617CD">
      <w:pPr>
        <w:spacing w:line="241" w:lineRule="exact"/>
        <w:rPr>
          <w:rFonts w:ascii="Segoe UI Semibold" w:eastAsia="Segoe UI Light" w:hAnsi="Segoe UI Semibold" w:cs="Segoe UI Semibold"/>
          <w:bCs/>
          <w:color w:val="40403D"/>
          <w:sz w:val="36"/>
          <w:szCs w:val="28"/>
        </w:rPr>
      </w:pPr>
    </w:p>
    <w:p w14:paraId="574C9EB0" w14:textId="77777777" w:rsidR="005578A1" w:rsidRDefault="005578A1" w:rsidP="005578A1">
      <w:pPr>
        <w:rPr>
          <w:rFonts w:ascii="Segoe UI Semibold" w:eastAsia="Segoe UI Light" w:hAnsi="Segoe UI Semibold" w:cs="Segoe UI Semibold"/>
          <w:bCs/>
          <w:color w:val="40403D"/>
          <w:sz w:val="36"/>
          <w:szCs w:val="28"/>
        </w:rPr>
      </w:pPr>
    </w:p>
    <w:p w14:paraId="29E840EA" w14:textId="557DD476" w:rsidR="005578A1" w:rsidRPr="005578A1" w:rsidRDefault="005578A1" w:rsidP="005578A1">
      <w:pPr>
        <w:rPr>
          <w:sz w:val="18"/>
        </w:rPr>
        <w:sectPr w:rsidR="005578A1" w:rsidRPr="005578A1" w:rsidSect="0031700C">
          <w:pgSz w:w="12240" w:h="15840"/>
          <w:pgMar w:top="940" w:right="560" w:bottom="680" w:left="600" w:header="432" w:footer="432" w:gutter="0"/>
          <w:pgNumType w:start="6"/>
          <w:cols w:space="720"/>
          <w:docGrid w:linePitch="299"/>
        </w:sectPr>
      </w:pPr>
    </w:p>
    <w:p w14:paraId="4E0F1352" w14:textId="2D07A78B" w:rsidR="004617CD" w:rsidRPr="009826E5" w:rsidRDefault="004617CD" w:rsidP="009826E5">
      <w:pPr>
        <w:pStyle w:val="Heading1"/>
      </w:pPr>
      <w:bookmarkStart w:id="43" w:name="Student_Access_to_Secure_Practice_and_Tr"/>
      <w:bookmarkStart w:id="44" w:name="_bookmark20"/>
      <w:bookmarkStart w:id="45" w:name="_Toc154732623"/>
      <w:bookmarkEnd w:id="43"/>
      <w:bookmarkEnd w:id="44"/>
      <w:r w:rsidRPr="009826E5">
        <w:lastRenderedPageBreak/>
        <w:t>Student Access to Secure Practice and Training Tests</w:t>
      </w:r>
      <w:bookmarkEnd w:id="45"/>
    </w:p>
    <w:p w14:paraId="19B35691" w14:textId="16A15417" w:rsidR="00C24671" w:rsidRDefault="00C24671" w:rsidP="00C24671">
      <w:pPr>
        <w:pStyle w:val="Heading2"/>
        <w:spacing w:before="120" w:after="120"/>
      </w:pPr>
      <w:r>
        <w:t>Student Login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6066"/>
      </w:tblGrid>
      <w:tr w:rsidR="00C24671" w14:paraId="64742BAF" w14:textId="77777777" w:rsidTr="00CA3D80">
        <w:tc>
          <w:tcPr>
            <w:tcW w:w="5004" w:type="dxa"/>
            <w:tcBorders>
              <w:bottom w:val="single" w:sz="4" w:space="0" w:color="auto"/>
            </w:tcBorders>
            <w:vAlign w:val="center"/>
          </w:tcPr>
          <w:p w14:paraId="486BA827" w14:textId="01BCF28F" w:rsidR="00C24671" w:rsidRDefault="00C24671" w:rsidP="00C24671">
            <w:pPr>
              <w:pStyle w:val="NormalSans"/>
              <w:numPr>
                <w:ilvl w:val="0"/>
                <w:numId w:val="20"/>
              </w:numPr>
              <w:spacing w:before="120"/>
            </w:pPr>
            <w:r w:rsidRPr="00C24671">
              <w:t xml:space="preserve">Have students click on the </w:t>
            </w:r>
            <w:r w:rsidRPr="009C6076">
              <w:rPr>
                <w:rFonts w:ascii="Segoe UI Semibold" w:hAnsi="Segoe UI Semibold" w:cs="Segoe UI Semibold"/>
              </w:rPr>
              <w:t>WA Secure Browser</w:t>
            </w:r>
            <w:r w:rsidRPr="00C24671">
              <w:t xml:space="preserve"> icon.</w:t>
            </w:r>
          </w:p>
        </w:tc>
        <w:tc>
          <w:tcPr>
            <w:tcW w:w="6066" w:type="dxa"/>
            <w:tcBorders>
              <w:bottom w:val="single" w:sz="4" w:space="0" w:color="auto"/>
            </w:tcBorders>
            <w:vAlign w:val="center"/>
          </w:tcPr>
          <w:p w14:paraId="651EAA32" w14:textId="59A83701" w:rsidR="00C24671" w:rsidRDefault="00C24671" w:rsidP="00C24671">
            <w:pPr>
              <w:pStyle w:val="NormalSans"/>
              <w:spacing w:before="120"/>
              <w:jc w:val="center"/>
            </w:pPr>
            <w:r w:rsidRPr="004C6CEC">
              <w:rPr>
                <w:noProof/>
                <w:sz w:val="20"/>
              </w:rPr>
              <w:drawing>
                <wp:inline distT="0" distB="0" distL="0" distR="0" wp14:anchorId="4545B3F2" wp14:editId="1E8F5E43">
                  <wp:extent cx="625475" cy="711200"/>
                  <wp:effectExtent l="95250" t="95250" r="41275" b="31750"/>
                  <wp:docPr id="235" name="Picture 235" descr="WA Secure Brows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WA Secure Browser Ico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5475" cy="711200"/>
                          </a:xfrm>
                          <a:prstGeom prst="rect">
                            <a:avLst/>
                          </a:prstGeom>
                          <a:noFill/>
                          <a:ln>
                            <a:noFill/>
                          </a:ln>
                          <a:effectLst>
                            <a:outerShdw blurRad="50800" dist="38100" dir="13500000" algn="br" rotWithShape="0">
                              <a:prstClr val="black">
                                <a:alpha val="40000"/>
                              </a:prstClr>
                            </a:outerShdw>
                          </a:effectLst>
                        </pic:spPr>
                      </pic:pic>
                    </a:graphicData>
                  </a:graphic>
                </wp:inline>
              </w:drawing>
            </w:r>
          </w:p>
        </w:tc>
      </w:tr>
      <w:tr w:rsidR="00C24671" w14:paraId="05EF757A" w14:textId="77777777" w:rsidTr="00CA3D80">
        <w:tc>
          <w:tcPr>
            <w:tcW w:w="5004" w:type="dxa"/>
            <w:tcBorders>
              <w:top w:val="single" w:sz="4" w:space="0" w:color="auto"/>
              <w:bottom w:val="single" w:sz="4" w:space="0" w:color="auto"/>
            </w:tcBorders>
            <w:vAlign w:val="center"/>
          </w:tcPr>
          <w:p w14:paraId="57BCCB83" w14:textId="4BC6840C" w:rsidR="00C24671" w:rsidRDefault="00C24671" w:rsidP="00C24671">
            <w:pPr>
              <w:pStyle w:val="NormalSans"/>
              <w:numPr>
                <w:ilvl w:val="0"/>
                <w:numId w:val="20"/>
              </w:numPr>
            </w:pPr>
            <w:r w:rsidRPr="00C24671">
              <w:t xml:space="preserve">Have students click the </w:t>
            </w:r>
            <w:r w:rsidRPr="009C6076">
              <w:rPr>
                <w:rFonts w:ascii="Segoe UI Semibold" w:hAnsi="Segoe UI Semibold" w:cs="Segoe UI Semibold"/>
              </w:rPr>
              <w:t>Go to the Practice and Training Tests Site</w:t>
            </w:r>
            <w:r w:rsidRPr="00C24671">
              <w:t xml:space="preserve"> button in the bottom </w:t>
            </w:r>
            <w:proofErr w:type="gramStart"/>
            <w:r w:rsidRPr="00C24671">
              <w:t>left hand</w:t>
            </w:r>
            <w:proofErr w:type="gramEnd"/>
            <w:r w:rsidRPr="00C24671">
              <w:t xml:space="preserve"> corner of the screen.</w:t>
            </w:r>
          </w:p>
        </w:tc>
        <w:tc>
          <w:tcPr>
            <w:tcW w:w="6066" w:type="dxa"/>
            <w:tcBorders>
              <w:top w:val="single" w:sz="4" w:space="0" w:color="auto"/>
              <w:bottom w:val="single" w:sz="4" w:space="0" w:color="auto"/>
            </w:tcBorders>
            <w:vAlign w:val="center"/>
          </w:tcPr>
          <w:p w14:paraId="00D852DC" w14:textId="3A1878F3" w:rsidR="00C24671" w:rsidRDefault="00C24671" w:rsidP="00C24671">
            <w:pPr>
              <w:pStyle w:val="NormalSans"/>
              <w:jc w:val="center"/>
            </w:pPr>
            <w:r>
              <w:rPr>
                <w:noProof/>
              </w:rPr>
              <w:drawing>
                <wp:inline distT="0" distB="0" distL="0" distR="0" wp14:anchorId="6559DFBC" wp14:editId="2D5B4E63">
                  <wp:extent cx="1190625" cy="1908175"/>
                  <wp:effectExtent l="76200" t="95250" r="85725" b="92075"/>
                  <wp:docPr id="28" name="Picture 4" descr="Image of the This is the Operational Test Site. If you wish to go to the Practice and Training Test, please click the button below. Go to the Practice and Training Test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 descr="Image of the This is the Operational Test Site. If you wish to go to the Practice and Training Test, please click the button below. Go to the Practice and Training Test Sit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90625" cy="1908175"/>
                          </a:xfrm>
                          <a:prstGeom prst="rect">
                            <a:avLst/>
                          </a:prstGeom>
                          <a:noFill/>
                          <a:ln>
                            <a:noFill/>
                          </a:ln>
                          <a:effectLst>
                            <a:outerShdw blurRad="63500" sx="102000" sy="102000" algn="ctr" rotWithShape="0">
                              <a:prstClr val="black">
                                <a:alpha val="40000"/>
                              </a:prstClr>
                            </a:outerShdw>
                          </a:effectLst>
                        </pic:spPr>
                      </pic:pic>
                    </a:graphicData>
                  </a:graphic>
                </wp:inline>
              </w:drawing>
            </w:r>
          </w:p>
        </w:tc>
      </w:tr>
      <w:tr w:rsidR="00C24671" w14:paraId="17A994FA" w14:textId="77777777" w:rsidTr="00CA3D80">
        <w:tc>
          <w:tcPr>
            <w:tcW w:w="5004" w:type="dxa"/>
            <w:tcBorders>
              <w:top w:val="single" w:sz="4" w:space="0" w:color="auto"/>
              <w:bottom w:val="single" w:sz="4" w:space="0" w:color="auto"/>
            </w:tcBorders>
            <w:vAlign w:val="center"/>
          </w:tcPr>
          <w:p w14:paraId="4E7A7B99" w14:textId="2414376F" w:rsidR="00C24671" w:rsidRDefault="00C24671" w:rsidP="001D762F">
            <w:pPr>
              <w:pStyle w:val="NormalSans"/>
              <w:numPr>
                <w:ilvl w:val="0"/>
                <w:numId w:val="20"/>
              </w:numPr>
            </w:pPr>
            <w:r w:rsidRPr="001D762F">
              <w:rPr>
                <w:szCs w:val="24"/>
              </w:rPr>
              <w:t xml:space="preserve">On the next screen students should see </w:t>
            </w:r>
            <w:r w:rsidRPr="009C6076">
              <w:rPr>
                <w:rFonts w:ascii="Segoe UI Semibold" w:hAnsi="Segoe UI Semibold" w:cs="Segoe UI Semibold"/>
                <w:i/>
                <w:szCs w:val="24"/>
              </w:rPr>
              <w:t>Please Sign In</w:t>
            </w:r>
            <w:r w:rsidRPr="001D762F">
              <w:rPr>
                <w:i/>
                <w:szCs w:val="24"/>
              </w:rPr>
              <w:t xml:space="preserve"> </w:t>
            </w:r>
            <w:r w:rsidRPr="001D762F">
              <w:rPr>
                <w:szCs w:val="24"/>
              </w:rPr>
              <w:t xml:space="preserve">page. In the bottom </w:t>
            </w:r>
            <w:proofErr w:type="gramStart"/>
            <w:r w:rsidRPr="001D762F">
              <w:rPr>
                <w:szCs w:val="24"/>
              </w:rPr>
              <w:t>left hand</w:t>
            </w:r>
            <w:proofErr w:type="gramEnd"/>
            <w:r w:rsidRPr="001D762F">
              <w:rPr>
                <w:szCs w:val="24"/>
              </w:rPr>
              <w:t xml:space="preserve"> corner of the screen it should say </w:t>
            </w:r>
            <w:r w:rsidRPr="001D762F">
              <w:rPr>
                <w:i/>
                <w:szCs w:val="24"/>
              </w:rPr>
              <w:t xml:space="preserve">This is the </w:t>
            </w:r>
            <w:r w:rsidRPr="002644DD">
              <w:rPr>
                <w:rFonts w:ascii="Segoe UI Semibold" w:hAnsi="Segoe UI Semibold" w:cs="Segoe UI Semibold"/>
                <w:i/>
                <w:szCs w:val="24"/>
              </w:rPr>
              <w:t>Practice and Training Test</w:t>
            </w:r>
            <w:r w:rsidR="002644DD">
              <w:rPr>
                <w:rFonts w:ascii="Segoe UI Semibold" w:hAnsi="Segoe UI Semibold" w:cs="Segoe UI Semibold"/>
                <w:i/>
                <w:szCs w:val="24"/>
              </w:rPr>
              <w:t>s</w:t>
            </w:r>
            <w:r w:rsidRPr="002644DD">
              <w:rPr>
                <w:rFonts w:ascii="Segoe UI Semibold" w:hAnsi="Segoe UI Semibold" w:cs="Segoe UI Semibold"/>
                <w:i/>
                <w:szCs w:val="24"/>
              </w:rPr>
              <w:t xml:space="preserve"> Site </w:t>
            </w:r>
            <w:r w:rsidRPr="001D762F">
              <w:rPr>
                <w:szCs w:val="24"/>
              </w:rPr>
              <w:t>in a green</w:t>
            </w:r>
            <w:r w:rsidRPr="001D762F">
              <w:rPr>
                <w:spacing w:val="-7"/>
                <w:szCs w:val="24"/>
              </w:rPr>
              <w:t xml:space="preserve"> </w:t>
            </w:r>
            <w:r w:rsidRPr="001D762F">
              <w:rPr>
                <w:szCs w:val="24"/>
              </w:rPr>
              <w:t>box.</w:t>
            </w:r>
          </w:p>
        </w:tc>
        <w:tc>
          <w:tcPr>
            <w:tcW w:w="6066" w:type="dxa"/>
            <w:tcBorders>
              <w:top w:val="single" w:sz="4" w:space="0" w:color="auto"/>
              <w:bottom w:val="single" w:sz="4" w:space="0" w:color="auto"/>
            </w:tcBorders>
            <w:vAlign w:val="center"/>
          </w:tcPr>
          <w:p w14:paraId="4BE47D59" w14:textId="6B505967" w:rsidR="001D762F" w:rsidRPr="001D762F" w:rsidRDefault="004F2F33" w:rsidP="00CA3D80">
            <w:pPr>
              <w:pStyle w:val="NormalSans"/>
              <w:spacing w:before="120"/>
              <w:jc w:val="center"/>
            </w:pPr>
            <w:r>
              <w:rPr>
                <w:noProof/>
              </w:rPr>
              <mc:AlternateContent>
                <mc:Choice Requires="wpg">
                  <w:drawing>
                    <wp:inline distT="0" distB="0" distL="0" distR="0" wp14:anchorId="45521E2E" wp14:editId="30D3622B">
                      <wp:extent cx="1229995" cy="1156970"/>
                      <wp:effectExtent l="57150" t="76200" r="84455" b="62230"/>
                      <wp:docPr id="17" name="Group 17" descr="Student Sign In P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9995" cy="1156970"/>
                                <a:chOff x="5018" y="-1369"/>
                                <a:chExt cx="2657" cy="2232"/>
                              </a:xfrm>
                              <a:effectLst>
                                <a:outerShdw blurRad="63500" sx="102000" sy="102000" algn="ctr" rotWithShape="0">
                                  <a:prstClr val="black">
                                    <a:alpha val="40000"/>
                                  </a:prstClr>
                                </a:outerShdw>
                              </a:effectLst>
                            </wpg:grpSpPr>
                            <pic:pic xmlns:pic="http://schemas.openxmlformats.org/drawingml/2006/picture">
                              <pic:nvPicPr>
                                <pic:cNvPr id="18" name="Picture 71" descr="Image of the Please Sign In scree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5018" y="-1369"/>
                                  <a:ext cx="2657" cy="2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72" descr="Image of the Please Sign In scree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5145" y="-1327"/>
                                  <a:ext cx="248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F975F89" id="Group 17" o:spid="_x0000_s1026" alt="Student Sign In Page" style="width:96.85pt;height:91.1pt;mso-position-horizontal-relative:char;mso-position-vertical-relative:line" coordorigin="5018,-1369" coordsize="2657,223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">
                      <v:shape id="Picture 71" o:spid="_x0000_s1027" type="#_x0000_t75" alt="Image of the Please Sign In screen" style="position:absolute;left:5018;top:-1369;width:2657;height:2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">
                        <v:imagedata r:id="rId40" o:title="Image of the Please Sign In screen"/>
                      </v:shape>
                      <v:shape id="Picture 72" o:spid="_x0000_s1028" type="#_x0000_t75" alt="Image of the Please Sign In screen" style="position:absolute;left:5145;top:-1327;width:2488;height:2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">
                        <v:imagedata r:id="rId41" o:title="Image of the Please Sign In screen"/>
                      </v:shape>
                      <w10:anchorlock/>
                    </v:group>
                  </w:pict>
                </mc:Fallback>
              </mc:AlternateContent>
            </w:r>
            <w:r>
              <w:t xml:space="preserve">         </w:t>
            </w:r>
            <w:r w:rsidR="00CA3D80">
              <w:rPr>
                <w:noProof/>
              </w:rPr>
              <w:drawing>
                <wp:inline distT="0" distB="0" distL="0" distR="0" wp14:anchorId="4CFD6654" wp14:editId="673430EF">
                  <wp:extent cx="914400" cy="1263650"/>
                  <wp:effectExtent l="76200" t="76200" r="57150" b="69850"/>
                  <wp:docPr id="25" name="Picture 66" descr="Image of the This is the Practice and Training Tests Site. If you want to go to the Operational Test Site click the button Below.  Go to the Operational Test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66" descr="Image of the This is the Practice and Training Tests Site. If you want to go to the Operational Test Site click the button Below.  Go to the Operational Test Sit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14400" cy="1263650"/>
                          </a:xfrm>
                          <a:prstGeom prst="rect">
                            <a:avLst/>
                          </a:prstGeom>
                          <a:noFill/>
                          <a:ln>
                            <a:noFill/>
                          </a:ln>
                          <a:effectLst>
                            <a:outerShdw blurRad="63500" sx="102000" sy="102000" algn="ctr" rotWithShape="0">
                              <a:prstClr val="black">
                                <a:alpha val="40000"/>
                              </a:prstClr>
                            </a:outerShdw>
                          </a:effectLst>
                        </pic:spPr>
                      </pic:pic>
                    </a:graphicData>
                  </a:graphic>
                </wp:inline>
              </w:drawing>
            </w:r>
          </w:p>
        </w:tc>
      </w:tr>
      <w:tr w:rsidR="00C24671" w14:paraId="62BA0E1A" w14:textId="77777777" w:rsidTr="00CA3D80">
        <w:tc>
          <w:tcPr>
            <w:tcW w:w="5004" w:type="dxa"/>
            <w:tcBorders>
              <w:top w:val="single" w:sz="4" w:space="0" w:color="auto"/>
              <w:bottom w:val="single" w:sz="4" w:space="0" w:color="auto"/>
            </w:tcBorders>
            <w:vAlign w:val="center"/>
          </w:tcPr>
          <w:p w14:paraId="5FC505E6" w14:textId="00C73AE7" w:rsidR="00C24671" w:rsidRDefault="001D762F" w:rsidP="00F17422">
            <w:pPr>
              <w:pStyle w:val="NormalSans"/>
              <w:numPr>
                <w:ilvl w:val="0"/>
                <w:numId w:val="20"/>
              </w:numPr>
            </w:pPr>
            <w:r w:rsidRPr="001D762F">
              <w:t xml:space="preserve">Students will move the </w:t>
            </w:r>
            <w:r w:rsidRPr="001D762F">
              <w:rPr>
                <w:rFonts w:ascii="Segoe UI Semibold" w:hAnsi="Segoe UI Semibold" w:cs="Segoe UI Semibold"/>
              </w:rPr>
              <w:t>Guest User</w:t>
            </w:r>
            <w:r w:rsidRPr="001D762F">
              <w:t xml:space="preserve"> button and the </w:t>
            </w:r>
            <w:r w:rsidRPr="001D762F">
              <w:rPr>
                <w:rFonts w:ascii="Segoe UI Semibold" w:hAnsi="Segoe UI Semibold" w:cs="Segoe UI Semibold"/>
              </w:rPr>
              <w:t>Guest Session</w:t>
            </w:r>
            <w:r w:rsidRPr="001D762F">
              <w:t xml:space="preserve"> button to the right (to the OFF position). Students will enter their </w:t>
            </w:r>
            <w:r w:rsidRPr="001D762F">
              <w:rPr>
                <w:rFonts w:ascii="Segoe UI Semibold" w:hAnsi="Segoe UI Semibold" w:cs="Segoe UI Semibold"/>
              </w:rPr>
              <w:t>First Name</w:t>
            </w:r>
            <w:r w:rsidRPr="001D762F">
              <w:t xml:space="preserve">, </w:t>
            </w:r>
            <w:r w:rsidRPr="001D762F">
              <w:rPr>
                <w:rFonts w:ascii="Segoe UI Semibold" w:hAnsi="Segoe UI Semibold" w:cs="Segoe UI Semibold"/>
              </w:rPr>
              <w:t>Student ID</w:t>
            </w:r>
            <w:r w:rsidRPr="001D762F">
              <w:t xml:space="preserve"> and the </w:t>
            </w:r>
            <w:r w:rsidRPr="001D762F">
              <w:rPr>
                <w:rFonts w:ascii="Segoe UI Semibold" w:hAnsi="Segoe UI Semibold" w:cs="Segoe UI Semibold"/>
              </w:rPr>
              <w:t>Session ID</w:t>
            </w:r>
            <w:r w:rsidRPr="001D762F">
              <w:t xml:space="preserve"> in the boxes that appear. Then they will click the green </w:t>
            </w:r>
            <w:r w:rsidRPr="001D762F">
              <w:rPr>
                <w:rFonts w:ascii="Segoe UI Semibold" w:hAnsi="Segoe UI Semibold" w:cs="Segoe UI Semibold"/>
              </w:rPr>
              <w:t>Sign In</w:t>
            </w:r>
            <w:r w:rsidRPr="001D762F">
              <w:t xml:space="preserve"> button at the bottom of the page.</w:t>
            </w:r>
          </w:p>
        </w:tc>
        <w:tc>
          <w:tcPr>
            <w:tcW w:w="6066" w:type="dxa"/>
            <w:tcBorders>
              <w:top w:val="single" w:sz="4" w:space="0" w:color="auto"/>
              <w:bottom w:val="single" w:sz="4" w:space="0" w:color="auto"/>
            </w:tcBorders>
            <w:vAlign w:val="center"/>
          </w:tcPr>
          <w:p w14:paraId="50F6E900" w14:textId="214E415C" w:rsidR="00C24671" w:rsidRDefault="00F17422" w:rsidP="00F17422">
            <w:pPr>
              <w:pStyle w:val="NormalSans"/>
              <w:spacing w:before="120"/>
              <w:jc w:val="center"/>
            </w:pPr>
            <w:r>
              <w:t xml:space="preserve">      </w:t>
            </w:r>
            <w:r w:rsidR="0029068B">
              <w:rPr>
                <w:noProof/>
              </w:rPr>
              <w:drawing>
                <wp:inline distT="0" distB="0" distL="0" distR="0" wp14:anchorId="522E22D0" wp14:editId="099E78FB">
                  <wp:extent cx="1882775" cy="1446999"/>
                  <wp:effectExtent l="95250" t="95250" r="98425" b="96520"/>
                  <wp:docPr id="2" name="Picture 2" descr="Student Login Information p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udent Login Information page&#10;"/>
                          <pic:cNvPicPr/>
                        </pic:nvPicPr>
                        <pic:blipFill>
                          <a:blip r:embed="rId43"/>
                          <a:stretch>
                            <a:fillRect/>
                          </a:stretch>
                        </pic:blipFill>
                        <pic:spPr>
                          <a:xfrm>
                            <a:off x="0" y="0"/>
                            <a:ext cx="1909788" cy="1467760"/>
                          </a:xfrm>
                          <a:prstGeom prst="rect">
                            <a:avLst/>
                          </a:prstGeom>
                          <a:ln w="3175">
                            <a:solidFill>
                              <a:schemeClr val="tx1"/>
                            </a:solidFill>
                          </a:ln>
                          <a:effectLst>
                            <a:outerShdw blurRad="63500" sx="102000" sy="102000" algn="ctr" rotWithShape="0">
                              <a:prstClr val="black">
                                <a:alpha val="40000"/>
                              </a:prstClr>
                            </a:outerShdw>
                          </a:effectLst>
                        </pic:spPr>
                      </pic:pic>
                    </a:graphicData>
                  </a:graphic>
                </wp:inline>
              </w:drawing>
            </w:r>
          </w:p>
          <w:p w14:paraId="2480228C" w14:textId="7A4FAD41" w:rsidR="00F17422" w:rsidRPr="00F17422" w:rsidRDefault="00543A61" w:rsidP="00543A61">
            <w:pPr>
              <w:ind w:left="432"/>
              <w:jc w:val="center"/>
            </w:pPr>
            <w:r>
              <w:rPr>
                <w:noProof/>
              </w:rPr>
              <w:drawing>
                <wp:inline distT="0" distB="0" distL="0" distR="0" wp14:anchorId="5DB69D55" wp14:editId="7C27E0FB">
                  <wp:extent cx="2352675" cy="1314107"/>
                  <wp:effectExtent l="76200" t="95250" r="66675" b="95885"/>
                  <wp:docPr id="8" name="Picture 8" descr="Practice and Training Test Site Sign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ractice and Training Test Site Sign In"/>
                          <pic:cNvPicPr/>
                        </pic:nvPicPr>
                        <pic:blipFill>
                          <a:blip r:embed="rId44"/>
                          <a:stretch>
                            <a:fillRect/>
                          </a:stretch>
                        </pic:blipFill>
                        <pic:spPr>
                          <a:xfrm>
                            <a:off x="0" y="0"/>
                            <a:ext cx="2382598" cy="1330821"/>
                          </a:xfrm>
                          <a:prstGeom prst="rect">
                            <a:avLst/>
                          </a:prstGeom>
                          <a:effectLst>
                            <a:outerShdw blurRad="63500" sx="102000" sy="102000" algn="ctr" rotWithShape="0">
                              <a:prstClr val="black">
                                <a:alpha val="40000"/>
                              </a:prstClr>
                            </a:outerShdw>
                          </a:effectLst>
                        </pic:spPr>
                      </pic:pic>
                    </a:graphicData>
                  </a:graphic>
                </wp:inline>
              </w:drawing>
            </w:r>
          </w:p>
        </w:tc>
      </w:tr>
    </w:tbl>
    <w:p w14:paraId="5567D6F0" w14:textId="00C513F7" w:rsidR="004617CD" w:rsidRDefault="004617CD" w:rsidP="004617CD">
      <w:pPr>
        <w:pStyle w:val="BodyText"/>
        <w:spacing w:before="5"/>
        <w:rPr>
          <w:sz w:val="4"/>
        </w:rPr>
      </w:pPr>
    </w:p>
    <w:p w14:paraId="3C8635B2" w14:textId="77777777" w:rsidR="00CA3D80" w:rsidRDefault="00CA3D80" w:rsidP="00FA64D1">
      <w:pPr>
        <w:pStyle w:val="Heading1"/>
        <w:sectPr w:rsidR="00CA3D80">
          <w:pgSz w:w="12240" w:h="15840"/>
          <w:pgMar w:top="1080" w:right="580" w:bottom="800" w:left="580" w:header="717" w:footer="497" w:gutter="0"/>
          <w:cols w:space="720"/>
        </w:sectPr>
      </w:pPr>
    </w:p>
    <w:p w14:paraId="3FB8BD83" w14:textId="47C06F9A" w:rsidR="004617CD" w:rsidRDefault="004617CD" w:rsidP="00FA64D1">
      <w:pPr>
        <w:pStyle w:val="Heading1"/>
      </w:pPr>
      <w:bookmarkStart w:id="46" w:name="_Toc154732624"/>
      <w:r>
        <w:lastRenderedPageBreak/>
        <w:t>Approving Students Secure Practice and Training Tests</w:t>
      </w:r>
      <w:bookmarkEnd w:id="46"/>
    </w:p>
    <w:p w14:paraId="2D4B19F1" w14:textId="78288CD3" w:rsidR="004617CD" w:rsidRDefault="004617CD" w:rsidP="003B22E8">
      <w:pPr>
        <w:pStyle w:val="Heading2"/>
      </w:pPr>
      <w:bookmarkStart w:id="47" w:name="Test_Administrator_Instructions_for_Appr"/>
      <w:bookmarkStart w:id="48" w:name="_bookmark23"/>
      <w:bookmarkEnd w:id="47"/>
      <w:bookmarkEnd w:id="48"/>
      <w:r>
        <w:t>Test Administrator Instructions for Approving Students’ Tests</w:t>
      </w:r>
    </w:p>
    <w:p w14:paraId="7C7B0119" w14:textId="7E6B4113" w:rsidR="00F429B9" w:rsidRDefault="004617CD" w:rsidP="00F429B9">
      <w:pPr>
        <w:pStyle w:val="BodyText"/>
        <w:ind w:left="144"/>
      </w:pPr>
      <w:r>
        <w:t xml:space="preserve">When students select their training or practice tests, the </w:t>
      </w:r>
      <w:r w:rsidRPr="00F17422">
        <w:rPr>
          <w:rFonts w:ascii="Segoe UI Semibold" w:hAnsi="Segoe UI Semibold" w:cs="Segoe UI Semibold"/>
          <w:i/>
          <w:iCs/>
        </w:rPr>
        <w:t>Approvals</w:t>
      </w:r>
      <w:r>
        <w:t xml:space="preserve"> </w:t>
      </w:r>
      <w:r w:rsidR="00E074F6" w:rsidRPr="00E074F6">
        <w:rPr>
          <w:noProof/>
        </w:rPr>
        <w:t xml:space="preserve"> </w:t>
      </w:r>
      <w:r w:rsidR="00E074F6" w:rsidRPr="00E074F6">
        <w:rPr>
          <w:noProof/>
        </w:rPr>
        <w:drawing>
          <wp:inline distT="0" distB="0" distL="0" distR="0" wp14:anchorId="10A4EFE3" wp14:editId="2293A0AC">
            <wp:extent cx="435440" cy="310251"/>
            <wp:effectExtent l="0" t="0" r="3175" b="0"/>
            <wp:docPr id="271913887" name="Picture 1" descr="A close up of a check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913887" name="Picture 1" descr="A close up of a check mark&#10;&#10;Description automatically generated"/>
                    <pic:cNvPicPr/>
                  </pic:nvPicPr>
                  <pic:blipFill>
                    <a:blip r:embed="rId45"/>
                    <a:stretch>
                      <a:fillRect/>
                    </a:stretch>
                  </pic:blipFill>
                  <pic:spPr>
                    <a:xfrm>
                      <a:off x="0" y="0"/>
                      <a:ext cx="435440" cy="310251"/>
                    </a:xfrm>
                    <a:prstGeom prst="rect">
                      <a:avLst/>
                    </a:prstGeom>
                  </pic:spPr>
                </pic:pic>
              </a:graphicData>
            </a:graphic>
          </wp:inline>
        </w:drawing>
      </w:r>
      <w:r>
        <w:rPr>
          <w:rFonts w:ascii="Times New Roman" w:hAnsi="Times New Roman"/>
          <w:spacing w:val="1"/>
        </w:rPr>
        <w:t xml:space="preserve"> </w:t>
      </w:r>
      <w:r>
        <w:t xml:space="preserve">box in the upper-right corner of the Training Test Interface appears. Click the </w:t>
      </w:r>
      <w:r w:rsidRPr="00F17422">
        <w:rPr>
          <w:rFonts w:ascii="Segoe UI Semibold" w:hAnsi="Segoe UI Semibold" w:cs="Segoe UI Semibold"/>
          <w:iCs/>
        </w:rPr>
        <w:t>Approvals</w:t>
      </w:r>
      <w:r>
        <w:rPr>
          <w:i/>
        </w:rPr>
        <w:t xml:space="preserve"> </w:t>
      </w:r>
      <w:r>
        <w:t>button to view the list of students awaiting approval. If a student selected an incorrect</w:t>
      </w:r>
      <w:r>
        <w:rPr>
          <w:spacing w:val="-3"/>
        </w:rPr>
        <w:t xml:space="preserve"> </w:t>
      </w:r>
      <w:r>
        <w:t>training</w:t>
      </w:r>
      <w:r>
        <w:rPr>
          <w:spacing w:val="-3"/>
        </w:rPr>
        <w:t xml:space="preserve"> </w:t>
      </w:r>
      <w:r>
        <w:t>or</w:t>
      </w:r>
      <w:r>
        <w:rPr>
          <w:spacing w:val="-3"/>
        </w:rPr>
        <w:t xml:space="preserve"> </w:t>
      </w:r>
      <w:r>
        <w:t>practice</w:t>
      </w:r>
      <w:r>
        <w:rPr>
          <w:spacing w:val="-4"/>
        </w:rPr>
        <w:t xml:space="preserve"> </w:t>
      </w:r>
      <w:r>
        <w:t>test,</w:t>
      </w:r>
      <w:r>
        <w:rPr>
          <w:spacing w:val="-3"/>
        </w:rPr>
        <w:t xml:space="preserve"> </w:t>
      </w:r>
      <w:r>
        <w:t>deny</w:t>
      </w:r>
      <w:r>
        <w:rPr>
          <w:spacing w:val="-3"/>
        </w:rPr>
        <w:t xml:space="preserve"> </w:t>
      </w:r>
      <w:r>
        <w:t>access.</w:t>
      </w:r>
      <w:r>
        <w:rPr>
          <w:spacing w:val="-3"/>
        </w:rPr>
        <w:t xml:space="preserve"> </w:t>
      </w:r>
      <w:r>
        <w:t>Verify</w:t>
      </w:r>
      <w:r>
        <w:rPr>
          <w:spacing w:val="-3"/>
        </w:rPr>
        <w:t xml:space="preserve"> </w:t>
      </w:r>
      <w:r>
        <w:t>student’s</w:t>
      </w:r>
      <w:r>
        <w:rPr>
          <w:spacing w:val="-4"/>
        </w:rPr>
        <w:t xml:space="preserve"> </w:t>
      </w:r>
      <w:r>
        <w:t>test</w:t>
      </w:r>
      <w:r>
        <w:rPr>
          <w:spacing w:val="-3"/>
        </w:rPr>
        <w:t xml:space="preserve"> </w:t>
      </w:r>
      <w:r>
        <w:t>settings</w:t>
      </w:r>
      <w:r>
        <w:rPr>
          <w:spacing w:val="-4"/>
        </w:rPr>
        <w:t xml:space="preserve"> </w:t>
      </w:r>
      <w:r>
        <w:t>by</w:t>
      </w:r>
      <w:r>
        <w:rPr>
          <w:spacing w:val="-3"/>
        </w:rPr>
        <w:t xml:space="preserve"> </w:t>
      </w:r>
      <w:r>
        <w:t>clicking</w:t>
      </w:r>
      <w:r>
        <w:rPr>
          <w:spacing w:val="-3"/>
        </w:rPr>
        <w:t xml:space="preserve"> </w:t>
      </w:r>
      <w:r>
        <w:t>the</w:t>
      </w:r>
      <w:r>
        <w:rPr>
          <w:spacing w:val="-4"/>
        </w:rPr>
        <w:t xml:space="preserve"> </w:t>
      </w:r>
      <w:r w:rsidR="00F17422" w:rsidRPr="00F17422">
        <w:rPr>
          <w:rFonts w:ascii="Segoe UI Semibold" w:hAnsi="Segoe UI Semibold" w:cs="Segoe UI Semibold"/>
        </w:rPr>
        <w:t>E</w:t>
      </w:r>
      <w:r w:rsidRPr="00F17422">
        <w:rPr>
          <w:rFonts w:ascii="Segoe UI Semibold" w:hAnsi="Segoe UI Semibold" w:cs="Segoe UI Semibold"/>
        </w:rPr>
        <w:t>ye</w:t>
      </w:r>
      <w:r>
        <w:rPr>
          <w:spacing w:val="1"/>
        </w:rPr>
        <w:t xml:space="preserve"> </w:t>
      </w:r>
      <w:r w:rsidR="00BF7684" w:rsidRPr="00BF7684">
        <w:rPr>
          <w:noProof/>
        </w:rPr>
        <w:drawing>
          <wp:inline distT="0" distB="0" distL="0" distR="0" wp14:anchorId="35A9B9F4" wp14:editId="4B4F8448">
            <wp:extent cx="179619" cy="152404"/>
            <wp:effectExtent l="0" t="0" r="0" b="0"/>
            <wp:docPr id="7182263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226338" name=""/>
                    <pic:cNvPicPr/>
                  </pic:nvPicPr>
                  <pic:blipFill>
                    <a:blip r:embed="rId46"/>
                    <a:stretch>
                      <a:fillRect/>
                    </a:stretch>
                  </pic:blipFill>
                  <pic:spPr>
                    <a:xfrm>
                      <a:off x="0" y="0"/>
                      <a:ext cx="179619" cy="152404"/>
                    </a:xfrm>
                    <a:prstGeom prst="rect">
                      <a:avLst/>
                    </a:prstGeom>
                  </pic:spPr>
                </pic:pic>
              </a:graphicData>
            </a:graphic>
          </wp:inline>
        </w:drawing>
      </w:r>
      <w:r>
        <w:rPr>
          <w:rFonts w:ascii="Times New Roman" w:hAnsi="Times New Roman"/>
          <w:spacing w:val="3"/>
        </w:rPr>
        <w:t xml:space="preserve"> </w:t>
      </w:r>
      <w:r>
        <w:t>button</w:t>
      </w:r>
      <w:r>
        <w:rPr>
          <w:spacing w:val="-6"/>
        </w:rPr>
        <w:t xml:space="preserve"> </w:t>
      </w:r>
      <w:r>
        <w:t>in</w:t>
      </w:r>
      <w:r>
        <w:rPr>
          <w:spacing w:val="-6"/>
        </w:rPr>
        <w:t xml:space="preserve"> </w:t>
      </w:r>
      <w:r>
        <w:t>that</w:t>
      </w:r>
      <w:r>
        <w:rPr>
          <w:spacing w:val="-4"/>
        </w:rPr>
        <w:t xml:space="preserve"> </w:t>
      </w:r>
      <w:r>
        <w:t>student’s</w:t>
      </w:r>
      <w:r w:rsidR="00F429B9">
        <w:t xml:space="preserve"> row.</w:t>
      </w:r>
    </w:p>
    <w:p w14:paraId="4E09055C" w14:textId="22300A0C" w:rsidR="004617CD" w:rsidRDefault="004617CD" w:rsidP="004617CD">
      <w:pPr>
        <w:pStyle w:val="BodyText"/>
        <w:spacing w:before="118"/>
        <w:ind w:left="139"/>
      </w:pPr>
      <w:r>
        <w:t xml:space="preserve">When </w:t>
      </w:r>
      <w:r w:rsidR="00100533">
        <w:t xml:space="preserve">student </w:t>
      </w:r>
      <w:r>
        <w:t xml:space="preserve">information </w:t>
      </w:r>
      <w:r w:rsidR="00100533">
        <w:t>has been</w:t>
      </w:r>
      <w:r>
        <w:t xml:space="preserve"> verified:</w:t>
      </w:r>
    </w:p>
    <w:p w14:paraId="4B1F86D8" w14:textId="3ABD15A9" w:rsidR="004617CD" w:rsidRPr="00F17422" w:rsidRDefault="004617CD" w:rsidP="004617CD">
      <w:pPr>
        <w:pStyle w:val="ListParagraph"/>
        <w:numPr>
          <w:ilvl w:val="1"/>
          <w:numId w:val="13"/>
        </w:numPr>
        <w:tabs>
          <w:tab w:val="left" w:pos="1003"/>
          <w:tab w:val="left" w:pos="1004"/>
        </w:tabs>
        <w:spacing w:before="174" w:line="240" w:lineRule="auto"/>
        <w:rPr>
          <w:szCs w:val="24"/>
        </w:rPr>
      </w:pPr>
      <w:r w:rsidRPr="00F17422">
        <w:rPr>
          <w:szCs w:val="24"/>
        </w:rPr>
        <w:t xml:space="preserve">Click the </w:t>
      </w:r>
      <w:r w:rsidR="00F17422" w:rsidRPr="00F17422">
        <w:rPr>
          <w:rFonts w:ascii="Segoe UI Semibold" w:hAnsi="Segoe UI Semibold" w:cs="Segoe UI Semibold"/>
          <w:szCs w:val="24"/>
        </w:rPr>
        <w:t>C</w:t>
      </w:r>
      <w:r w:rsidRPr="00F17422">
        <w:rPr>
          <w:rFonts w:ascii="Segoe UI Semibold" w:hAnsi="Segoe UI Semibold" w:cs="Segoe UI Semibold"/>
          <w:szCs w:val="24"/>
        </w:rPr>
        <w:t xml:space="preserve">heck </w:t>
      </w:r>
      <w:r w:rsidR="00F17422" w:rsidRPr="00F17422">
        <w:rPr>
          <w:rFonts w:ascii="Segoe UI Semibold" w:hAnsi="Segoe UI Semibold" w:cs="Segoe UI Semibold"/>
          <w:szCs w:val="24"/>
        </w:rPr>
        <w:t>M</w:t>
      </w:r>
      <w:r w:rsidRPr="00F17422">
        <w:rPr>
          <w:rFonts w:ascii="Segoe UI Semibold" w:hAnsi="Segoe UI Semibold" w:cs="Segoe UI Semibold"/>
          <w:szCs w:val="24"/>
        </w:rPr>
        <w:t>ark</w:t>
      </w:r>
      <w:r w:rsidRPr="00F17422">
        <w:rPr>
          <w:szCs w:val="24"/>
        </w:rPr>
        <w:t xml:space="preserve"> </w:t>
      </w:r>
      <w:r w:rsidR="00BF7684" w:rsidRPr="00BF7684">
        <w:rPr>
          <w:noProof/>
        </w:rPr>
        <w:t xml:space="preserve"> </w:t>
      </w:r>
      <w:r w:rsidR="00BF7684" w:rsidRPr="00BF7684">
        <w:rPr>
          <w:noProof/>
          <w:szCs w:val="24"/>
        </w:rPr>
        <w:drawing>
          <wp:inline distT="0" distB="0" distL="0" distR="0" wp14:anchorId="42EA5383" wp14:editId="3292AF05">
            <wp:extent cx="283036" cy="244935"/>
            <wp:effectExtent l="0" t="0" r="3175" b="3175"/>
            <wp:docPr id="1592986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98674" name=""/>
                    <pic:cNvPicPr/>
                  </pic:nvPicPr>
                  <pic:blipFill>
                    <a:blip r:embed="rId47"/>
                    <a:stretch>
                      <a:fillRect/>
                    </a:stretch>
                  </pic:blipFill>
                  <pic:spPr>
                    <a:xfrm>
                      <a:off x="0" y="0"/>
                      <a:ext cx="283036" cy="244935"/>
                    </a:xfrm>
                    <a:prstGeom prst="rect">
                      <a:avLst/>
                    </a:prstGeom>
                  </pic:spPr>
                </pic:pic>
              </a:graphicData>
            </a:graphic>
          </wp:inline>
        </w:drawing>
      </w:r>
      <w:r w:rsidRPr="00F17422">
        <w:rPr>
          <w:rFonts w:ascii="Times New Roman"/>
          <w:spacing w:val="5"/>
          <w:szCs w:val="24"/>
        </w:rPr>
        <w:t xml:space="preserve"> </w:t>
      </w:r>
      <w:r w:rsidRPr="00F17422">
        <w:rPr>
          <w:szCs w:val="24"/>
        </w:rPr>
        <w:t>button to approve an individual student;</w:t>
      </w:r>
      <w:r w:rsidRPr="00F17422">
        <w:rPr>
          <w:spacing w:val="-27"/>
          <w:szCs w:val="24"/>
        </w:rPr>
        <w:t xml:space="preserve"> </w:t>
      </w:r>
      <w:r w:rsidRPr="00F17422">
        <w:rPr>
          <w:szCs w:val="24"/>
        </w:rPr>
        <w:t>or</w:t>
      </w:r>
    </w:p>
    <w:p w14:paraId="1384DFF1" w14:textId="3789CD8C" w:rsidR="004617CD" w:rsidRPr="00F17422" w:rsidRDefault="004617CD" w:rsidP="004617CD">
      <w:pPr>
        <w:pStyle w:val="ListParagraph"/>
        <w:numPr>
          <w:ilvl w:val="1"/>
          <w:numId w:val="13"/>
        </w:numPr>
        <w:tabs>
          <w:tab w:val="left" w:pos="1003"/>
          <w:tab w:val="left" w:pos="1004"/>
        </w:tabs>
        <w:spacing w:before="172" w:line="240" w:lineRule="auto"/>
        <w:ind w:right="233"/>
        <w:rPr>
          <w:szCs w:val="24"/>
        </w:rPr>
      </w:pPr>
      <w:r w:rsidRPr="00F17422">
        <w:rPr>
          <w:szCs w:val="24"/>
        </w:rPr>
        <w:t xml:space="preserve">To deny a student for testing, click the </w:t>
      </w:r>
      <w:r w:rsidR="00F17422" w:rsidRPr="00F17422">
        <w:rPr>
          <w:rFonts w:ascii="Segoe UI Semibold" w:hAnsi="Segoe UI Semibold" w:cs="Segoe UI Semibold"/>
          <w:szCs w:val="24"/>
        </w:rPr>
        <w:t>X</w:t>
      </w:r>
      <w:r w:rsidRPr="00F17422">
        <w:rPr>
          <w:szCs w:val="24"/>
        </w:rPr>
        <w:t xml:space="preserve"> </w:t>
      </w:r>
      <w:r w:rsidR="00BF7684" w:rsidRPr="00BF7684">
        <w:rPr>
          <w:noProof/>
        </w:rPr>
        <w:t xml:space="preserve"> </w:t>
      </w:r>
      <w:r w:rsidR="00BF7684" w:rsidRPr="00BF7684">
        <w:rPr>
          <w:noProof/>
          <w:szCs w:val="24"/>
        </w:rPr>
        <w:drawing>
          <wp:inline distT="0" distB="0" distL="0" distR="0" wp14:anchorId="538CBB6D" wp14:editId="58FF15F8">
            <wp:extent cx="293922" cy="217720"/>
            <wp:effectExtent l="0" t="0" r="0" b="0"/>
            <wp:docPr id="7177274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727499" name=""/>
                    <pic:cNvPicPr/>
                  </pic:nvPicPr>
                  <pic:blipFill>
                    <a:blip r:embed="rId48"/>
                    <a:stretch>
                      <a:fillRect/>
                    </a:stretch>
                  </pic:blipFill>
                  <pic:spPr>
                    <a:xfrm>
                      <a:off x="0" y="0"/>
                      <a:ext cx="293922" cy="217720"/>
                    </a:xfrm>
                    <a:prstGeom prst="rect">
                      <a:avLst/>
                    </a:prstGeom>
                  </pic:spPr>
                </pic:pic>
              </a:graphicData>
            </a:graphic>
          </wp:inline>
        </w:drawing>
      </w:r>
      <w:r w:rsidRPr="00F17422">
        <w:rPr>
          <w:szCs w:val="24"/>
        </w:rPr>
        <w:t>button and enter the reason in the box (the student will see what you enter in the box);</w:t>
      </w:r>
      <w:r w:rsidRPr="00F17422">
        <w:rPr>
          <w:spacing w:val="-11"/>
          <w:szCs w:val="24"/>
        </w:rPr>
        <w:t xml:space="preserve"> </w:t>
      </w:r>
      <w:r w:rsidRPr="00F17422">
        <w:rPr>
          <w:szCs w:val="24"/>
        </w:rPr>
        <w:t>or</w:t>
      </w:r>
    </w:p>
    <w:p w14:paraId="4469B4DE" w14:textId="289CEFF8" w:rsidR="002644DD" w:rsidRDefault="004617CD" w:rsidP="002644DD">
      <w:pPr>
        <w:pStyle w:val="ListParagraph"/>
        <w:numPr>
          <w:ilvl w:val="1"/>
          <w:numId w:val="13"/>
        </w:numPr>
        <w:tabs>
          <w:tab w:val="left" w:pos="1003"/>
          <w:tab w:val="left" w:pos="1004"/>
        </w:tabs>
        <w:spacing w:before="147" w:line="240" w:lineRule="auto"/>
        <w:ind w:left="1003"/>
        <w:rPr>
          <w:szCs w:val="24"/>
        </w:rPr>
      </w:pPr>
      <w:r w:rsidRPr="00F17422">
        <w:rPr>
          <w:szCs w:val="24"/>
        </w:rPr>
        <w:t>To</w:t>
      </w:r>
      <w:r w:rsidRPr="00F17422">
        <w:rPr>
          <w:spacing w:val="-2"/>
          <w:szCs w:val="24"/>
        </w:rPr>
        <w:t xml:space="preserve"> </w:t>
      </w:r>
      <w:r w:rsidRPr="00F17422">
        <w:rPr>
          <w:szCs w:val="24"/>
        </w:rPr>
        <w:t>approve</w:t>
      </w:r>
      <w:r w:rsidRPr="00F17422">
        <w:rPr>
          <w:spacing w:val="-4"/>
          <w:szCs w:val="24"/>
        </w:rPr>
        <w:t xml:space="preserve"> </w:t>
      </w:r>
      <w:r w:rsidRPr="00F17422">
        <w:rPr>
          <w:szCs w:val="24"/>
        </w:rPr>
        <w:t>all</w:t>
      </w:r>
      <w:r w:rsidRPr="00F17422">
        <w:rPr>
          <w:spacing w:val="-3"/>
          <w:szCs w:val="24"/>
        </w:rPr>
        <w:t xml:space="preserve"> </w:t>
      </w:r>
      <w:r w:rsidRPr="00F17422">
        <w:rPr>
          <w:szCs w:val="24"/>
        </w:rPr>
        <w:t>students</w:t>
      </w:r>
      <w:r w:rsidRPr="00F17422">
        <w:rPr>
          <w:spacing w:val="-4"/>
          <w:szCs w:val="24"/>
        </w:rPr>
        <w:t xml:space="preserve"> </w:t>
      </w:r>
      <w:r w:rsidRPr="00F17422">
        <w:rPr>
          <w:szCs w:val="24"/>
        </w:rPr>
        <w:t>in</w:t>
      </w:r>
      <w:r w:rsidRPr="00F17422">
        <w:rPr>
          <w:spacing w:val="-3"/>
          <w:szCs w:val="24"/>
        </w:rPr>
        <w:t xml:space="preserve"> </w:t>
      </w:r>
      <w:r w:rsidRPr="00F17422">
        <w:rPr>
          <w:szCs w:val="24"/>
        </w:rPr>
        <w:t>the</w:t>
      </w:r>
      <w:r w:rsidRPr="00F17422">
        <w:rPr>
          <w:spacing w:val="-4"/>
          <w:szCs w:val="24"/>
        </w:rPr>
        <w:t xml:space="preserve"> </w:t>
      </w:r>
      <w:r w:rsidRPr="00F17422">
        <w:rPr>
          <w:szCs w:val="24"/>
        </w:rPr>
        <w:t>list</w:t>
      </w:r>
      <w:r w:rsidRPr="00F17422">
        <w:rPr>
          <w:spacing w:val="-3"/>
          <w:szCs w:val="24"/>
        </w:rPr>
        <w:t xml:space="preserve"> </w:t>
      </w:r>
      <w:r w:rsidRPr="00F17422">
        <w:rPr>
          <w:szCs w:val="24"/>
        </w:rPr>
        <w:t>for</w:t>
      </w:r>
      <w:r w:rsidRPr="00F17422">
        <w:rPr>
          <w:spacing w:val="-3"/>
          <w:szCs w:val="24"/>
        </w:rPr>
        <w:t xml:space="preserve"> </w:t>
      </w:r>
      <w:r w:rsidRPr="00F17422">
        <w:rPr>
          <w:szCs w:val="24"/>
        </w:rPr>
        <w:t>testing,</w:t>
      </w:r>
      <w:r w:rsidRPr="00F17422">
        <w:rPr>
          <w:spacing w:val="-3"/>
          <w:szCs w:val="24"/>
        </w:rPr>
        <w:t xml:space="preserve"> </w:t>
      </w:r>
      <w:r w:rsidRPr="00F17422">
        <w:rPr>
          <w:szCs w:val="24"/>
        </w:rPr>
        <w:t>click</w:t>
      </w:r>
      <w:r w:rsidRPr="00F17422">
        <w:rPr>
          <w:spacing w:val="-4"/>
          <w:szCs w:val="24"/>
        </w:rPr>
        <w:t xml:space="preserve"> </w:t>
      </w:r>
      <w:r w:rsidRPr="00F17422">
        <w:rPr>
          <w:szCs w:val="24"/>
        </w:rPr>
        <w:t>the</w:t>
      </w:r>
      <w:r w:rsidRPr="00F17422">
        <w:rPr>
          <w:spacing w:val="-1"/>
          <w:szCs w:val="24"/>
        </w:rPr>
        <w:t xml:space="preserve"> </w:t>
      </w:r>
      <w:r w:rsidRPr="00F17422">
        <w:rPr>
          <w:rFonts w:ascii="Segoe UI Semibold" w:hAnsi="Segoe UI Semibold" w:cs="Segoe UI Semibold"/>
          <w:i/>
          <w:szCs w:val="24"/>
        </w:rPr>
        <w:t>Approve</w:t>
      </w:r>
      <w:r w:rsidRPr="00F17422">
        <w:rPr>
          <w:rFonts w:ascii="Segoe UI Semibold" w:hAnsi="Segoe UI Semibold" w:cs="Segoe UI Semibold"/>
          <w:i/>
          <w:spacing w:val="-2"/>
          <w:szCs w:val="24"/>
        </w:rPr>
        <w:t xml:space="preserve"> </w:t>
      </w:r>
      <w:r w:rsidRPr="00F17422">
        <w:rPr>
          <w:rFonts w:ascii="Segoe UI Semibold" w:hAnsi="Segoe UI Semibold" w:cs="Segoe UI Semibold"/>
          <w:i/>
          <w:szCs w:val="24"/>
        </w:rPr>
        <w:t>All</w:t>
      </w:r>
      <w:r w:rsidRPr="00F17422">
        <w:rPr>
          <w:rFonts w:ascii="Segoe UI Semibold" w:hAnsi="Segoe UI Semibold" w:cs="Segoe UI Semibold"/>
          <w:i/>
          <w:spacing w:val="-4"/>
          <w:szCs w:val="24"/>
        </w:rPr>
        <w:t xml:space="preserve"> </w:t>
      </w:r>
      <w:r w:rsidRPr="00F17422">
        <w:rPr>
          <w:rFonts w:ascii="Segoe UI Semibold" w:hAnsi="Segoe UI Semibold" w:cs="Segoe UI Semibold"/>
          <w:i/>
          <w:szCs w:val="24"/>
        </w:rPr>
        <w:t>Students</w:t>
      </w:r>
      <w:r w:rsidRPr="00F17422">
        <w:rPr>
          <w:i/>
          <w:spacing w:val="2"/>
          <w:szCs w:val="24"/>
        </w:rPr>
        <w:t xml:space="preserve"> </w:t>
      </w:r>
      <w:r w:rsidR="00BF7684">
        <w:rPr>
          <w:szCs w:val="24"/>
        </w:rPr>
        <w:t>in</w:t>
      </w:r>
      <w:r w:rsidR="00BF7684" w:rsidRPr="00F17422">
        <w:rPr>
          <w:spacing w:val="-3"/>
          <w:szCs w:val="24"/>
        </w:rPr>
        <w:t xml:space="preserve"> </w:t>
      </w:r>
      <w:r w:rsidRPr="00F17422">
        <w:rPr>
          <w:szCs w:val="24"/>
        </w:rPr>
        <w:t>the</w:t>
      </w:r>
      <w:r w:rsidR="00F17422">
        <w:rPr>
          <w:szCs w:val="24"/>
        </w:rPr>
        <w:t xml:space="preserve"> </w:t>
      </w:r>
      <w:r w:rsidRPr="00F17422">
        <w:rPr>
          <w:i/>
          <w:szCs w:val="24"/>
        </w:rPr>
        <w:t xml:space="preserve">Approvals </w:t>
      </w:r>
      <w:r w:rsidRPr="00F17422">
        <w:rPr>
          <w:szCs w:val="24"/>
        </w:rPr>
        <w:t>window.</w:t>
      </w:r>
    </w:p>
    <w:p w14:paraId="443BA531" w14:textId="77777777" w:rsidR="00100533" w:rsidRPr="00100533" w:rsidRDefault="002644DD" w:rsidP="00100533">
      <w:pPr>
        <w:tabs>
          <w:tab w:val="left" w:pos="1003"/>
          <w:tab w:val="left" w:pos="1004"/>
        </w:tabs>
        <w:spacing w:before="147"/>
        <w:ind w:left="643"/>
        <w:rPr>
          <w:szCs w:val="24"/>
        </w:rPr>
      </w:pPr>
      <w:r w:rsidRPr="00100533">
        <w:rPr>
          <w:szCs w:val="24"/>
        </w:rPr>
        <w:t>Monitor the </w:t>
      </w:r>
      <w:r w:rsidRPr="00100533">
        <w:rPr>
          <w:rFonts w:ascii="Segoe UI Semibold" w:hAnsi="Segoe UI Semibold" w:cs="Segoe UI Semibold"/>
          <w:i/>
          <w:iCs/>
          <w:szCs w:val="24"/>
        </w:rPr>
        <w:t>Students in your Test Session</w:t>
      </w:r>
      <w:r w:rsidRPr="00100533">
        <w:rPr>
          <w:szCs w:val="24"/>
        </w:rPr>
        <w:t xml:space="preserve"> table. </w:t>
      </w:r>
    </w:p>
    <w:p w14:paraId="0531730F" w14:textId="16CE950A" w:rsidR="00100533" w:rsidRDefault="00100533" w:rsidP="00100533">
      <w:pPr>
        <w:pStyle w:val="ListParagraph"/>
        <w:numPr>
          <w:ilvl w:val="1"/>
          <w:numId w:val="13"/>
        </w:numPr>
        <w:tabs>
          <w:tab w:val="left" w:pos="1003"/>
          <w:tab w:val="left" w:pos="1004"/>
        </w:tabs>
        <w:spacing w:before="120" w:after="120" w:line="240" w:lineRule="auto"/>
        <w:rPr>
          <w:szCs w:val="24"/>
        </w:rPr>
      </w:pPr>
      <w:r>
        <w:rPr>
          <w:szCs w:val="24"/>
        </w:rPr>
        <w:t>use</w:t>
      </w:r>
      <w:r w:rsidR="002644DD" w:rsidRPr="002644DD">
        <w:rPr>
          <w:szCs w:val="24"/>
        </w:rPr>
        <w:t xml:space="preserve"> the</w:t>
      </w:r>
      <w:r>
        <w:rPr>
          <w:szCs w:val="24"/>
        </w:rPr>
        <w:t xml:space="preserve"> </w:t>
      </w:r>
      <w:r>
        <w:rPr>
          <w:rFonts w:ascii="Segoe UI Semibold" w:hAnsi="Segoe UI Semibold" w:cs="Segoe UI Semibold"/>
          <w:szCs w:val="24"/>
        </w:rPr>
        <w:t>Pause</w:t>
      </w:r>
      <w:r w:rsidR="002644DD" w:rsidRPr="002644DD">
        <w:rPr>
          <w:szCs w:val="24"/>
        </w:rPr>
        <w:t> </w:t>
      </w:r>
      <w:r w:rsidR="00E10883">
        <w:rPr>
          <w:noProof/>
        </w:rPr>
        <w:drawing>
          <wp:inline distT="0" distB="0" distL="0" distR="0" wp14:anchorId="58A689D6" wp14:editId="30AEA9E1">
            <wp:extent cx="274320" cy="228600"/>
            <wp:effectExtent l="57150" t="76200" r="49530" b="76200"/>
            <wp:docPr id="26" name="Picture 26" descr="pau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pause button"/>
                    <pic:cNvPicPr/>
                  </pic:nvPicPr>
                  <pic:blipFill>
                    <a:blip r:embed="rId49"/>
                    <a:stretch>
                      <a:fillRect/>
                    </a:stretch>
                  </pic:blipFill>
                  <pic:spPr>
                    <a:xfrm>
                      <a:off x="0" y="0"/>
                      <a:ext cx="274320" cy="228600"/>
                    </a:xfrm>
                    <a:prstGeom prst="rect">
                      <a:avLst/>
                    </a:prstGeom>
                    <a:effectLst>
                      <a:outerShdw blurRad="63500" sx="102000" sy="102000" algn="ctr" rotWithShape="0">
                        <a:prstClr val="black">
                          <a:alpha val="40000"/>
                        </a:prstClr>
                      </a:outerShdw>
                    </a:effectLst>
                  </pic:spPr>
                </pic:pic>
              </a:graphicData>
            </a:graphic>
          </wp:inline>
        </w:drawing>
      </w:r>
      <w:r w:rsidR="002644DD" w:rsidRPr="002644DD">
        <w:rPr>
          <w:szCs w:val="24"/>
        </w:rPr>
        <w:t xml:space="preserve"> button to pause students' </w:t>
      </w:r>
      <w:proofErr w:type="gramStart"/>
      <w:r w:rsidR="002644DD" w:rsidRPr="002644DD">
        <w:rPr>
          <w:szCs w:val="24"/>
        </w:rPr>
        <w:t>tests</w:t>
      </w:r>
      <w:proofErr w:type="gramEnd"/>
    </w:p>
    <w:p w14:paraId="3DEDBB8D" w14:textId="557A8983" w:rsidR="002644DD" w:rsidRPr="00100533" w:rsidRDefault="00100533" w:rsidP="00100533">
      <w:pPr>
        <w:pStyle w:val="ListParagraph"/>
        <w:numPr>
          <w:ilvl w:val="1"/>
          <w:numId w:val="13"/>
        </w:numPr>
        <w:tabs>
          <w:tab w:val="left" w:pos="1003"/>
          <w:tab w:val="left" w:pos="1004"/>
        </w:tabs>
        <w:spacing w:before="120" w:after="120" w:line="240" w:lineRule="auto"/>
        <w:rPr>
          <w:szCs w:val="24"/>
        </w:rPr>
      </w:pPr>
      <w:r>
        <w:rPr>
          <w:szCs w:val="24"/>
        </w:rPr>
        <w:t xml:space="preserve">use the </w:t>
      </w:r>
      <w:r>
        <w:rPr>
          <w:rFonts w:ascii="Segoe UI Semibold" w:hAnsi="Segoe UI Semibold" w:cs="Segoe UI Semibold"/>
          <w:szCs w:val="24"/>
        </w:rPr>
        <w:t>Stop</w:t>
      </w:r>
      <w:r w:rsidR="00BF7684">
        <w:rPr>
          <w:rFonts w:ascii="Segoe UI Semibold" w:hAnsi="Segoe UI Semibold" w:cs="Segoe UI Semibold"/>
          <w:szCs w:val="24"/>
        </w:rPr>
        <w:t xml:space="preserve"> Session</w:t>
      </w:r>
      <w:r w:rsidR="002644DD" w:rsidRPr="00100533">
        <w:t> </w:t>
      </w:r>
      <w:r w:rsidR="00BF7684" w:rsidRPr="00BF7684">
        <w:rPr>
          <w:noProof/>
        </w:rPr>
        <w:drawing>
          <wp:inline distT="0" distB="0" distL="0" distR="0" wp14:anchorId="1E894D8B" wp14:editId="1470852C">
            <wp:extent cx="767463" cy="538857"/>
            <wp:effectExtent l="0" t="0" r="0" b="0"/>
            <wp:docPr id="1799713847" name="Picture 1" descr="A stop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713847" name="Picture 1" descr="A stop sign with black text&#10;&#10;Description automatically generated"/>
                    <pic:cNvPicPr/>
                  </pic:nvPicPr>
                  <pic:blipFill>
                    <a:blip r:embed="rId50"/>
                    <a:stretch>
                      <a:fillRect/>
                    </a:stretch>
                  </pic:blipFill>
                  <pic:spPr>
                    <a:xfrm>
                      <a:off x="0" y="0"/>
                      <a:ext cx="767463" cy="538857"/>
                    </a:xfrm>
                    <a:prstGeom prst="rect">
                      <a:avLst/>
                    </a:prstGeom>
                  </pic:spPr>
                </pic:pic>
              </a:graphicData>
            </a:graphic>
          </wp:inline>
        </w:drawing>
      </w:r>
      <w:r w:rsidR="002644DD" w:rsidRPr="00100533">
        <w:t>button next to the Session ID</w:t>
      </w:r>
      <w:r>
        <w:t xml:space="preserve"> to end a test </w:t>
      </w:r>
      <w:proofErr w:type="gramStart"/>
      <w:r>
        <w:t>session</w:t>
      </w:r>
      <w:proofErr w:type="gramEnd"/>
    </w:p>
    <w:p w14:paraId="0ADE429C" w14:textId="1AC95A49" w:rsidR="005A670A" w:rsidRPr="00F17422" w:rsidRDefault="005A670A" w:rsidP="00C060B8">
      <w:pPr>
        <w:pStyle w:val="BodyText"/>
        <w:rPr>
          <w:rFonts w:ascii="Segoe UI Semibold" w:eastAsia="Cambria" w:hAnsi="Segoe UI Semibold"/>
          <w:sz w:val="28"/>
          <w:szCs w:val="28"/>
        </w:rPr>
      </w:pPr>
    </w:p>
    <w:sectPr w:rsidR="005A670A" w:rsidRPr="00F17422">
      <w:pgSz w:w="12240" w:h="15840"/>
      <w:pgMar w:top="1080" w:right="580" w:bottom="800" w:left="580" w:header="717" w:footer="4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955B1" w14:textId="77777777" w:rsidR="00C93577" w:rsidRDefault="00C93577" w:rsidP="003909A7">
      <w:r>
        <w:separator/>
      </w:r>
    </w:p>
  </w:endnote>
  <w:endnote w:type="continuationSeparator" w:id="0">
    <w:p w14:paraId="702DAB2C" w14:textId="77777777" w:rsidR="00C93577" w:rsidRDefault="00C93577" w:rsidP="0039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Menlo Bold"/>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32217883"/>
      <w:docPartObj>
        <w:docPartGallery w:val="Page Numbers (Bottom of Page)"/>
        <w:docPartUnique/>
      </w:docPartObj>
    </w:sdtPr>
    <w:sdtContent>
      <w:p w14:paraId="5ED1BC12" w14:textId="5EE41E01" w:rsidR="006F565B" w:rsidRPr="0064648D" w:rsidRDefault="00A91387" w:rsidP="00A91387">
        <w:pPr>
          <w:pStyle w:val="Footer"/>
          <w:rPr>
            <w:sz w:val="18"/>
            <w:szCs w:val="18"/>
          </w:rPr>
        </w:pPr>
        <w:r w:rsidRPr="00E074F6">
          <w:rPr>
            <w:i/>
            <w:iCs/>
            <w:sz w:val="18"/>
            <w:szCs w:val="18"/>
          </w:rPr>
          <w:t>Practice and Training Test Guidance</w:t>
        </w:r>
        <w:r w:rsidRPr="0064648D">
          <w:rPr>
            <w:sz w:val="18"/>
            <w:szCs w:val="18"/>
          </w:rPr>
          <w:t xml:space="preserve"> </w:t>
        </w:r>
        <w:r>
          <w:rPr>
            <w:sz w:val="18"/>
            <w:szCs w:val="18"/>
          </w:rPr>
          <w:tab/>
        </w:r>
        <w:r>
          <w:rPr>
            <w:sz w:val="18"/>
            <w:szCs w:val="18"/>
          </w:rPr>
          <w:tab/>
        </w:r>
        <w:r>
          <w:rPr>
            <w:sz w:val="18"/>
            <w:szCs w:val="18"/>
          </w:rPr>
          <w:tab/>
        </w:r>
        <w:r w:rsidRPr="00A91387">
          <w:rPr>
            <w:sz w:val="18"/>
            <w:szCs w:val="18"/>
          </w:rPr>
          <w:t xml:space="preserve">Page | </w:t>
        </w:r>
        <w:r w:rsidRPr="00A91387">
          <w:rPr>
            <w:sz w:val="18"/>
            <w:szCs w:val="18"/>
          </w:rPr>
          <w:fldChar w:fldCharType="begin"/>
        </w:r>
        <w:r w:rsidRPr="00A91387">
          <w:rPr>
            <w:sz w:val="18"/>
            <w:szCs w:val="18"/>
          </w:rPr>
          <w:instrText xml:space="preserve"> PAGE   \* MERGEFORMAT </w:instrText>
        </w:r>
        <w:r w:rsidRPr="00A91387">
          <w:rPr>
            <w:sz w:val="18"/>
            <w:szCs w:val="18"/>
          </w:rPr>
          <w:fldChar w:fldCharType="separate"/>
        </w:r>
        <w:r w:rsidRPr="00A91387">
          <w:rPr>
            <w:noProof/>
            <w:sz w:val="18"/>
            <w:szCs w:val="18"/>
          </w:rPr>
          <w:t>2</w:t>
        </w:r>
        <w:r w:rsidRPr="00A91387">
          <w:rPr>
            <w:noProof/>
            <w:sz w:val="18"/>
            <w:szCs w:val="18"/>
          </w:rPr>
          <w:fldChar w:fldCharType="end"/>
        </w:r>
        <w:r w:rsidRPr="00A91387">
          <w:rPr>
            <w:sz w:val="18"/>
            <w:szCs w:val="1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F0892" w14:textId="4315FF18" w:rsidR="00C060B8" w:rsidRPr="00ED65CB" w:rsidRDefault="00C060B8" w:rsidP="00C060B8">
    <w:pPr>
      <w:pStyle w:val="Footer"/>
      <w:jc w:val="right"/>
      <w:rPr>
        <w:sz w:val="18"/>
        <w:szCs w:val="18"/>
      </w:rPr>
    </w:pPr>
    <w:r w:rsidRPr="00ED65CB">
      <w:rPr>
        <w:sz w:val="18"/>
        <w:szCs w:val="18"/>
      </w:rPr>
      <w:t xml:space="preserve">Published: </w:t>
    </w:r>
    <w:r w:rsidR="00672E69">
      <w:rPr>
        <w:sz w:val="18"/>
        <w:szCs w:val="18"/>
      </w:rPr>
      <w:t>January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740755"/>
      <w:docPartObj>
        <w:docPartGallery w:val="Page Numbers (Bottom of Page)"/>
        <w:docPartUnique/>
      </w:docPartObj>
    </w:sdtPr>
    <w:sdtEndPr>
      <w:rPr>
        <w:color w:val="7F7F7F" w:themeColor="background1" w:themeShade="7F"/>
        <w:spacing w:val="60"/>
      </w:rPr>
    </w:sdtEndPr>
    <w:sdtContent>
      <w:p w14:paraId="7644B977" w14:textId="289AC314" w:rsidR="00672E69" w:rsidRDefault="00672E69">
        <w:pPr>
          <w:pStyle w:val="Footer"/>
          <w:pBdr>
            <w:top w:val="single" w:sz="4" w:space="1" w:color="D9D9D9" w:themeColor="background1" w:themeShade="D9"/>
          </w:pBdr>
          <w:jc w:val="right"/>
        </w:pPr>
        <w:r w:rsidRPr="00672E69">
          <w:rPr>
            <w:sz w:val="20"/>
            <w:szCs w:val="20"/>
          </w:rPr>
          <w:fldChar w:fldCharType="begin"/>
        </w:r>
        <w:r w:rsidRPr="00672E69">
          <w:rPr>
            <w:sz w:val="20"/>
            <w:szCs w:val="20"/>
          </w:rPr>
          <w:instrText xml:space="preserve"> PAGE   \* MERGEFORMAT </w:instrText>
        </w:r>
        <w:r w:rsidRPr="00672E69">
          <w:rPr>
            <w:sz w:val="20"/>
            <w:szCs w:val="20"/>
          </w:rPr>
          <w:fldChar w:fldCharType="separate"/>
        </w:r>
        <w:r w:rsidRPr="00672E69">
          <w:rPr>
            <w:noProof/>
            <w:sz w:val="20"/>
            <w:szCs w:val="20"/>
          </w:rPr>
          <w:t>2</w:t>
        </w:r>
        <w:r w:rsidRPr="00672E69">
          <w:rPr>
            <w:noProof/>
            <w:sz w:val="20"/>
            <w:szCs w:val="20"/>
          </w:rPr>
          <w:fldChar w:fldCharType="end"/>
        </w:r>
        <w:r w:rsidRPr="00672E69">
          <w:rPr>
            <w:sz w:val="20"/>
            <w:szCs w:val="20"/>
          </w:rPr>
          <w:t xml:space="preserve"> | </w:t>
        </w:r>
        <w:r w:rsidRPr="00672E69">
          <w:rPr>
            <w:color w:val="7F7F7F" w:themeColor="background1" w:themeShade="7F"/>
            <w:spacing w:val="60"/>
            <w:sz w:val="20"/>
            <w:szCs w:val="20"/>
          </w:rPr>
          <w:t>Page</w:t>
        </w:r>
      </w:p>
    </w:sdtContent>
  </w:sdt>
  <w:p w14:paraId="559BB0D5" w14:textId="06689C66" w:rsidR="00672E69" w:rsidRPr="00ED65CB" w:rsidRDefault="00672E69" w:rsidP="00C060B8">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E0641" w14:textId="77777777" w:rsidR="00C93577" w:rsidRDefault="00C93577" w:rsidP="003909A7">
      <w:r>
        <w:separator/>
      </w:r>
    </w:p>
  </w:footnote>
  <w:footnote w:type="continuationSeparator" w:id="0">
    <w:p w14:paraId="69C2B127" w14:textId="77777777" w:rsidR="00C93577" w:rsidRDefault="00C93577" w:rsidP="00390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1CE1"/>
    <w:multiLevelType w:val="hybridMultilevel"/>
    <w:tmpl w:val="57AE2C08"/>
    <w:lvl w:ilvl="0" w:tplc="9C46D142">
      <w:start w:val="1"/>
      <w:numFmt w:val="decimal"/>
      <w:lvlText w:val="%1."/>
      <w:lvlJc w:val="left"/>
      <w:pPr>
        <w:ind w:left="860" w:hanging="360"/>
      </w:pPr>
      <w:rPr>
        <w:rFonts w:ascii="Cambria" w:eastAsia="Cambria" w:hAnsi="Cambria" w:cs="Cambria" w:hint="default"/>
        <w:spacing w:val="-2"/>
        <w:w w:val="100"/>
        <w:sz w:val="24"/>
        <w:szCs w:val="24"/>
      </w:rPr>
    </w:lvl>
    <w:lvl w:ilvl="1" w:tplc="8C74B182">
      <w:start w:val="1"/>
      <w:numFmt w:val="decimal"/>
      <w:lvlText w:val="%2."/>
      <w:lvlJc w:val="left"/>
      <w:pPr>
        <w:ind w:left="1220" w:hanging="360"/>
      </w:pPr>
      <w:rPr>
        <w:rFonts w:ascii="Cambria" w:eastAsia="Cambria" w:hAnsi="Cambria" w:cs="Cambria" w:hint="default"/>
        <w:spacing w:val="-2"/>
        <w:w w:val="100"/>
        <w:sz w:val="24"/>
        <w:szCs w:val="24"/>
      </w:rPr>
    </w:lvl>
    <w:lvl w:ilvl="2" w:tplc="57E6761E">
      <w:start w:val="1"/>
      <w:numFmt w:val="decimal"/>
      <w:lvlText w:val="%3."/>
      <w:lvlJc w:val="left"/>
      <w:pPr>
        <w:ind w:left="1220" w:hanging="360"/>
      </w:pPr>
      <w:rPr>
        <w:rFonts w:ascii="Cambria" w:eastAsia="Cambria" w:hAnsi="Cambria" w:cs="Cambria" w:hint="default"/>
        <w:spacing w:val="-2"/>
        <w:w w:val="100"/>
        <w:sz w:val="24"/>
        <w:szCs w:val="24"/>
      </w:rPr>
    </w:lvl>
    <w:lvl w:ilvl="3" w:tplc="DA406E12">
      <w:numFmt w:val="bullet"/>
      <w:lvlText w:val="•"/>
      <w:lvlJc w:val="left"/>
      <w:pPr>
        <w:ind w:left="3091" w:hanging="360"/>
      </w:pPr>
      <w:rPr>
        <w:rFonts w:hint="default"/>
      </w:rPr>
    </w:lvl>
    <w:lvl w:ilvl="4" w:tplc="120811CE">
      <w:numFmt w:val="bullet"/>
      <w:lvlText w:val="•"/>
      <w:lvlJc w:val="left"/>
      <w:pPr>
        <w:ind w:left="4026" w:hanging="360"/>
      </w:pPr>
      <w:rPr>
        <w:rFonts w:hint="default"/>
      </w:rPr>
    </w:lvl>
    <w:lvl w:ilvl="5" w:tplc="6DE2DD32">
      <w:numFmt w:val="bullet"/>
      <w:lvlText w:val="•"/>
      <w:lvlJc w:val="left"/>
      <w:pPr>
        <w:ind w:left="4962" w:hanging="360"/>
      </w:pPr>
      <w:rPr>
        <w:rFonts w:hint="default"/>
      </w:rPr>
    </w:lvl>
    <w:lvl w:ilvl="6" w:tplc="88140316">
      <w:numFmt w:val="bullet"/>
      <w:lvlText w:val="•"/>
      <w:lvlJc w:val="left"/>
      <w:pPr>
        <w:ind w:left="5897" w:hanging="360"/>
      </w:pPr>
      <w:rPr>
        <w:rFonts w:hint="default"/>
      </w:rPr>
    </w:lvl>
    <w:lvl w:ilvl="7" w:tplc="C65C57D0">
      <w:numFmt w:val="bullet"/>
      <w:lvlText w:val="•"/>
      <w:lvlJc w:val="left"/>
      <w:pPr>
        <w:ind w:left="6833" w:hanging="360"/>
      </w:pPr>
      <w:rPr>
        <w:rFonts w:hint="default"/>
      </w:rPr>
    </w:lvl>
    <w:lvl w:ilvl="8" w:tplc="30D48380">
      <w:numFmt w:val="bullet"/>
      <w:lvlText w:val="•"/>
      <w:lvlJc w:val="left"/>
      <w:pPr>
        <w:ind w:left="7768" w:hanging="360"/>
      </w:pPr>
      <w:rPr>
        <w:rFonts w:hint="default"/>
      </w:rPr>
    </w:lvl>
  </w:abstractNum>
  <w:abstractNum w:abstractNumId="1" w15:restartNumberingAfterBreak="0">
    <w:nsid w:val="17217934"/>
    <w:multiLevelType w:val="hybridMultilevel"/>
    <w:tmpl w:val="3D600848"/>
    <w:lvl w:ilvl="0" w:tplc="15E41D1E">
      <w:start w:val="9"/>
      <w:numFmt w:val="decimal"/>
      <w:lvlText w:val="%1."/>
      <w:lvlJc w:val="left"/>
      <w:pPr>
        <w:ind w:left="839" w:hanging="360"/>
      </w:pPr>
      <w:rPr>
        <w:rFonts w:ascii="Calibri" w:eastAsia="Calibri" w:hAnsi="Calibri" w:cs="Calibri" w:hint="default"/>
        <w:color w:val="231F20"/>
        <w:spacing w:val="-19"/>
        <w:w w:val="99"/>
        <w:sz w:val="20"/>
        <w:szCs w:val="20"/>
      </w:rPr>
    </w:lvl>
    <w:lvl w:ilvl="1" w:tplc="916EAD7C">
      <w:numFmt w:val="bullet"/>
      <w:lvlText w:val="•"/>
      <w:lvlJc w:val="left"/>
      <w:pPr>
        <w:ind w:left="1864" w:hanging="360"/>
      </w:pPr>
      <w:rPr>
        <w:rFonts w:hint="default"/>
      </w:rPr>
    </w:lvl>
    <w:lvl w:ilvl="2" w:tplc="09648E02">
      <w:numFmt w:val="bullet"/>
      <w:lvlText w:val="•"/>
      <w:lvlJc w:val="left"/>
      <w:pPr>
        <w:ind w:left="2888" w:hanging="360"/>
      </w:pPr>
      <w:rPr>
        <w:rFonts w:hint="default"/>
      </w:rPr>
    </w:lvl>
    <w:lvl w:ilvl="3" w:tplc="69E27F3E">
      <w:numFmt w:val="bullet"/>
      <w:lvlText w:val="•"/>
      <w:lvlJc w:val="left"/>
      <w:pPr>
        <w:ind w:left="3912" w:hanging="360"/>
      </w:pPr>
      <w:rPr>
        <w:rFonts w:hint="default"/>
      </w:rPr>
    </w:lvl>
    <w:lvl w:ilvl="4" w:tplc="DA26A6EC">
      <w:numFmt w:val="bullet"/>
      <w:lvlText w:val="•"/>
      <w:lvlJc w:val="left"/>
      <w:pPr>
        <w:ind w:left="4936" w:hanging="360"/>
      </w:pPr>
      <w:rPr>
        <w:rFonts w:hint="default"/>
      </w:rPr>
    </w:lvl>
    <w:lvl w:ilvl="5" w:tplc="48F67AF8">
      <w:numFmt w:val="bullet"/>
      <w:lvlText w:val="•"/>
      <w:lvlJc w:val="left"/>
      <w:pPr>
        <w:ind w:left="5960" w:hanging="360"/>
      </w:pPr>
      <w:rPr>
        <w:rFonts w:hint="default"/>
      </w:rPr>
    </w:lvl>
    <w:lvl w:ilvl="6" w:tplc="15A239A6">
      <w:numFmt w:val="bullet"/>
      <w:lvlText w:val="•"/>
      <w:lvlJc w:val="left"/>
      <w:pPr>
        <w:ind w:left="6984" w:hanging="360"/>
      </w:pPr>
      <w:rPr>
        <w:rFonts w:hint="default"/>
      </w:rPr>
    </w:lvl>
    <w:lvl w:ilvl="7" w:tplc="F3664766">
      <w:numFmt w:val="bullet"/>
      <w:lvlText w:val="•"/>
      <w:lvlJc w:val="left"/>
      <w:pPr>
        <w:ind w:left="8008" w:hanging="360"/>
      </w:pPr>
      <w:rPr>
        <w:rFonts w:hint="default"/>
      </w:rPr>
    </w:lvl>
    <w:lvl w:ilvl="8" w:tplc="9D6CB912">
      <w:numFmt w:val="bullet"/>
      <w:lvlText w:val="•"/>
      <w:lvlJc w:val="left"/>
      <w:pPr>
        <w:ind w:left="9032" w:hanging="360"/>
      </w:pPr>
      <w:rPr>
        <w:rFonts w:hint="default"/>
      </w:rPr>
    </w:lvl>
  </w:abstractNum>
  <w:abstractNum w:abstractNumId="2" w15:restartNumberingAfterBreak="0">
    <w:nsid w:val="27BF0C89"/>
    <w:multiLevelType w:val="hybridMultilevel"/>
    <w:tmpl w:val="19BA46F8"/>
    <w:lvl w:ilvl="0" w:tplc="1CAEBBAC">
      <w:start w:val="1"/>
      <w:numFmt w:val="decimal"/>
      <w:lvlText w:val="%1."/>
      <w:lvlJc w:val="left"/>
      <w:pPr>
        <w:ind w:left="925" w:hanging="360"/>
        <w:jc w:val="right"/>
      </w:pPr>
      <w:rPr>
        <w:rFonts w:ascii="Cambria" w:eastAsia="Cambria" w:hAnsi="Cambria" w:cs="Cambria" w:hint="default"/>
        <w:spacing w:val="-3"/>
        <w:w w:val="100"/>
        <w:sz w:val="24"/>
        <w:szCs w:val="24"/>
      </w:rPr>
    </w:lvl>
    <w:lvl w:ilvl="1" w:tplc="595EFDA4">
      <w:numFmt w:val="bullet"/>
      <w:lvlText w:val="•"/>
      <w:lvlJc w:val="left"/>
      <w:pPr>
        <w:ind w:left="1618" w:hanging="360"/>
      </w:pPr>
      <w:rPr>
        <w:rFonts w:hint="default"/>
      </w:rPr>
    </w:lvl>
    <w:lvl w:ilvl="2" w:tplc="1A1C16EA">
      <w:numFmt w:val="bullet"/>
      <w:lvlText w:val="•"/>
      <w:lvlJc w:val="left"/>
      <w:pPr>
        <w:ind w:left="2316" w:hanging="360"/>
      </w:pPr>
      <w:rPr>
        <w:rFonts w:hint="default"/>
      </w:rPr>
    </w:lvl>
    <w:lvl w:ilvl="3" w:tplc="956CF03C">
      <w:numFmt w:val="bullet"/>
      <w:lvlText w:val="•"/>
      <w:lvlJc w:val="left"/>
      <w:pPr>
        <w:ind w:left="3015" w:hanging="360"/>
      </w:pPr>
      <w:rPr>
        <w:rFonts w:hint="default"/>
      </w:rPr>
    </w:lvl>
    <w:lvl w:ilvl="4" w:tplc="CD48BC6E">
      <w:numFmt w:val="bullet"/>
      <w:lvlText w:val="•"/>
      <w:lvlJc w:val="left"/>
      <w:pPr>
        <w:ind w:left="3713" w:hanging="360"/>
      </w:pPr>
      <w:rPr>
        <w:rFonts w:hint="default"/>
      </w:rPr>
    </w:lvl>
    <w:lvl w:ilvl="5" w:tplc="5FFCE08C">
      <w:numFmt w:val="bullet"/>
      <w:lvlText w:val="•"/>
      <w:lvlJc w:val="left"/>
      <w:pPr>
        <w:ind w:left="4412" w:hanging="360"/>
      </w:pPr>
      <w:rPr>
        <w:rFonts w:hint="default"/>
      </w:rPr>
    </w:lvl>
    <w:lvl w:ilvl="6" w:tplc="F9B08DD2">
      <w:numFmt w:val="bullet"/>
      <w:lvlText w:val="•"/>
      <w:lvlJc w:val="left"/>
      <w:pPr>
        <w:ind w:left="5110" w:hanging="360"/>
      </w:pPr>
      <w:rPr>
        <w:rFonts w:hint="default"/>
      </w:rPr>
    </w:lvl>
    <w:lvl w:ilvl="7" w:tplc="3A22B416">
      <w:numFmt w:val="bullet"/>
      <w:lvlText w:val="•"/>
      <w:lvlJc w:val="left"/>
      <w:pPr>
        <w:ind w:left="5809" w:hanging="360"/>
      </w:pPr>
      <w:rPr>
        <w:rFonts w:hint="default"/>
      </w:rPr>
    </w:lvl>
    <w:lvl w:ilvl="8" w:tplc="1CF403EC">
      <w:numFmt w:val="bullet"/>
      <w:lvlText w:val="•"/>
      <w:lvlJc w:val="left"/>
      <w:pPr>
        <w:ind w:left="6507" w:hanging="360"/>
      </w:pPr>
      <w:rPr>
        <w:rFonts w:hint="default"/>
      </w:rPr>
    </w:lvl>
  </w:abstractNum>
  <w:abstractNum w:abstractNumId="3" w15:restartNumberingAfterBreak="0">
    <w:nsid w:val="281F6E72"/>
    <w:multiLevelType w:val="hybridMultilevel"/>
    <w:tmpl w:val="CDC21B9A"/>
    <w:lvl w:ilvl="0" w:tplc="0409000F">
      <w:start w:val="1"/>
      <w:numFmt w:val="decimal"/>
      <w:lvlText w:val="%1."/>
      <w:lvlJc w:val="left"/>
      <w:pPr>
        <w:ind w:left="1080" w:hanging="360"/>
        <w:jc w:val="right"/>
      </w:pPr>
      <w:rPr>
        <w:rFonts w:hint="default"/>
        <w:spacing w:val="-3"/>
        <w:w w:val="100"/>
        <w:sz w:val="24"/>
        <w:szCs w:val="24"/>
      </w:rPr>
    </w:lvl>
    <w:lvl w:ilvl="1" w:tplc="04090019">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4" w15:restartNumberingAfterBreak="0">
    <w:nsid w:val="29F72FA4"/>
    <w:multiLevelType w:val="hybridMultilevel"/>
    <w:tmpl w:val="A7AAC30C"/>
    <w:lvl w:ilvl="0" w:tplc="0409000F">
      <w:start w:val="1"/>
      <w:numFmt w:val="decimal"/>
      <w:lvlText w:val="%1."/>
      <w:lvlJc w:val="left"/>
      <w:pPr>
        <w:ind w:left="720" w:hanging="360"/>
      </w:pPr>
    </w:lvl>
    <w:lvl w:ilvl="1" w:tplc="2564E8F2">
      <w:start w:val="1"/>
      <w:numFmt w:val="decimal"/>
      <w:lvlText w:val="%2."/>
      <w:lvlJc w:val="left"/>
      <w:pPr>
        <w:ind w:left="1440" w:hanging="360"/>
      </w:pPr>
      <w:rPr>
        <w:color w:val="40403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E4A14"/>
    <w:multiLevelType w:val="multilevel"/>
    <w:tmpl w:val="4DBE0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7E0D38"/>
    <w:multiLevelType w:val="hybridMultilevel"/>
    <w:tmpl w:val="86A4A3C4"/>
    <w:lvl w:ilvl="0" w:tplc="19F41168">
      <w:start w:val="4"/>
      <w:numFmt w:val="decimal"/>
      <w:lvlText w:val="%1."/>
      <w:lvlJc w:val="left"/>
      <w:pPr>
        <w:ind w:left="360" w:hanging="360"/>
      </w:pPr>
      <w:rPr>
        <w:rFonts w:ascii="Calibri" w:eastAsia="Calibri" w:hAnsi="Calibri" w:cs="Calibri" w:hint="default"/>
        <w:color w:val="231F20"/>
        <w:spacing w:val="-20"/>
        <w:w w:val="101"/>
        <w:sz w:val="20"/>
        <w:szCs w:val="20"/>
      </w:rPr>
    </w:lvl>
    <w:lvl w:ilvl="1" w:tplc="1E561518">
      <w:numFmt w:val="bullet"/>
      <w:lvlText w:val="•"/>
      <w:lvlJc w:val="left"/>
      <w:pPr>
        <w:ind w:left="632" w:hanging="360"/>
      </w:pPr>
      <w:rPr>
        <w:rFonts w:hint="default"/>
      </w:rPr>
    </w:lvl>
    <w:lvl w:ilvl="2" w:tplc="7F50B3A0">
      <w:numFmt w:val="bullet"/>
      <w:lvlText w:val="•"/>
      <w:lvlJc w:val="left"/>
      <w:pPr>
        <w:ind w:left="903" w:hanging="360"/>
      </w:pPr>
      <w:rPr>
        <w:rFonts w:hint="default"/>
      </w:rPr>
    </w:lvl>
    <w:lvl w:ilvl="3" w:tplc="8C80B2B8">
      <w:numFmt w:val="bullet"/>
      <w:lvlText w:val="•"/>
      <w:lvlJc w:val="left"/>
      <w:pPr>
        <w:ind w:left="1175" w:hanging="360"/>
      </w:pPr>
      <w:rPr>
        <w:rFonts w:hint="default"/>
      </w:rPr>
    </w:lvl>
    <w:lvl w:ilvl="4" w:tplc="B0D6965A">
      <w:numFmt w:val="bullet"/>
      <w:lvlText w:val="•"/>
      <w:lvlJc w:val="left"/>
      <w:pPr>
        <w:ind w:left="1447" w:hanging="360"/>
      </w:pPr>
      <w:rPr>
        <w:rFonts w:hint="default"/>
      </w:rPr>
    </w:lvl>
    <w:lvl w:ilvl="5" w:tplc="75FCCC6E">
      <w:numFmt w:val="bullet"/>
      <w:lvlText w:val="•"/>
      <w:lvlJc w:val="left"/>
      <w:pPr>
        <w:ind w:left="1719" w:hanging="360"/>
      </w:pPr>
      <w:rPr>
        <w:rFonts w:hint="default"/>
      </w:rPr>
    </w:lvl>
    <w:lvl w:ilvl="6" w:tplc="0FEE7CC4">
      <w:numFmt w:val="bullet"/>
      <w:lvlText w:val="•"/>
      <w:lvlJc w:val="left"/>
      <w:pPr>
        <w:ind w:left="1991" w:hanging="360"/>
      </w:pPr>
      <w:rPr>
        <w:rFonts w:hint="default"/>
      </w:rPr>
    </w:lvl>
    <w:lvl w:ilvl="7" w:tplc="F356E610">
      <w:numFmt w:val="bullet"/>
      <w:lvlText w:val="•"/>
      <w:lvlJc w:val="left"/>
      <w:pPr>
        <w:ind w:left="2263" w:hanging="360"/>
      </w:pPr>
      <w:rPr>
        <w:rFonts w:hint="default"/>
      </w:rPr>
    </w:lvl>
    <w:lvl w:ilvl="8" w:tplc="A8CAE340">
      <w:numFmt w:val="bullet"/>
      <w:lvlText w:val="•"/>
      <w:lvlJc w:val="left"/>
      <w:pPr>
        <w:ind w:left="2535" w:hanging="360"/>
      </w:pPr>
      <w:rPr>
        <w:rFonts w:hint="default"/>
      </w:rPr>
    </w:lvl>
  </w:abstractNum>
  <w:abstractNum w:abstractNumId="7" w15:restartNumberingAfterBreak="0">
    <w:nsid w:val="409858DB"/>
    <w:multiLevelType w:val="hybridMultilevel"/>
    <w:tmpl w:val="6EC2998C"/>
    <w:lvl w:ilvl="0" w:tplc="866AF71C">
      <w:start w:val="1"/>
      <w:numFmt w:val="decimal"/>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8" w15:restartNumberingAfterBreak="0">
    <w:nsid w:val="435F60D9"/>
    <w:multiLevelType w:val="hybridMultilevel"/>
    <w:tmpl w:val="820A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B1706F"/>
    <w:multiLevelType w:val="hybridMultilevel"/>
    <w:tmpl w:val="4B824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F3C50"/>
    <w:multiLevelType w:val="hybridMultilevel"/>
    <w:tmpl w:val="8F4E3C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DF2414"/>
    <w:multiLevelType w:val="hybridMultilevel"/>
    <w:tmpl w:val="C0D43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754EE"/>
    <w:multiLevelType w:val="hybridMultilevel"/>
    <w:tmpl w:val="317A8C36"/>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122CDA"/>
    <w:multiLevelType w:val="hybridMultilevel"/>
    <w:tmpl w:val="ACA48F12"/>
    <w:lvl w:ilvl="0" w:tplc="37761D22">
      <w:start w:val="3"/>
      <w:numFmt w:val="decimal"/>
      <w:lvlText w:val="%1."/>
      <w:lvlJc w:val="left"/>
      <w:pPr>
        <w:ind w:left="859" w:hanging="360"/>
      </w:pPr>
      <w:rPr>
        <w:rFonts w:ascii="Calibri" w:eastAsia="Calibri" w:hAnsi="Calibri" w:cs="Calibri" w:hint="default"/>
        <w:color w:val="231F20"/>
        <w:spacing w:val="-19"/>
        <w:w w:val="96"/>
        <w:sz w:val="20"/>
        <w:szCs w:val="20"/>
      </w:rPr>
    </w:lvl>
    <w:lvl w:ilvl="1" w:tplc="FCF4E87A">
      <w:numFmt w:val="bullet"/>
      <w:lvlText w:val=""/>
      <w:lvlJc w:val="left"/>
      <w:pPr>
        <w:ind w:left="1004" w:hanging="360"/>
      </w:pPr>
      <w:rPr>
        <w:rFonts w:ascii="Wingdings" w:eastAsia="Wingdings" w:hAnsi="Wingdings" w:cs="Wingdings" w:hint="default"/>
        <w:w w:val="100"/>
        <w:sz w:val="16"/>
        <w:szCs w:val="16"/>
      </w:rPr>
    </w:lvl>
    <w:lvl w:ilvl="2" w:tplc="1A302A48">
      <w:numFmt w:val="bullet"/>
      <w:lvlText w:val="•"/>
      <w:lvlJc w:val="left"/>
      <w:pPr>
        <w:ind w:left="2120" w:hanging="360"/>
      </w:pPr>
      <w:rPr>
        <w:rFonts w:hint="default"/>
      </w:rPr>
    </w:lvl>
    <w:lvl w:ilvl="3" w:tplc="89388DDA">
      <w:numFmt w:val="bullet"/>
      <w:lvlText w:val="•"/>
      <w:lvlJc w:val="left"/>
      <w:pPr>
        <w:ind w:left="3240" w:hanging="360"/>
      </w:pPr>
      <w:rPr>
        <w:rFonts w:hint="default"/>
      </w:rPr>
    </w:lvl>
    <w:lvl w:ilvl="4" w:tplc="522E06D6">
      <w:numFmt w:val="bullet"/>
      <w:lvlText w:val="•"/>
      <w:lvlJc w:val="left"/>
      <w:pPr>
        <w:ind w:left="4360" w:hanging="360"/>
      </w:pPr>
      <w:rPr>
        <w:rFonts w:hint="default"/>
      </w:rPr>
    </w:lvl>
    <w:lvl w:ilvl="5" w:tplc="BD063C58">
      <w:numFmt w:val="bullet"/>
      <w:lvlText w:val="•"/>
      <w:lvlJc w:val="left"/>
      <w:pPr>
        <w:ind w:left="5480" w:hanging="360"/>
      </w:pPr>
      <w:rPr>
        <w:rFonts w:hint="default"/>
      </w:rPr>
    </w:lvl>
    <w:lvl w:ilvl="6" w:tplc="467C84B4">
      <w:numFmt w:val="bullet"/>
      <w:lvlText w:val="•"/>
      <w:lvlJc w:val="left"/>
      <w:pPr>
        <w:ind w:left="6600" w:hanging="360"/>
      </w:pPr>
      <w:rPr>
        <w:rFonts w:hint="default"/>
      </w:rPr>
    </w:lvl>
    <w:lvl w:ilvl="7" w:tplc="97840B16">
      <w:numFmt w:val="bullet"/>
      <w:lvlText w:val="•"/>
      <w:lvlJc w:val="left"/>
      <w:pPr>
        <w:ind w:left="7720" w:hanging="360"/>
      </w:pPr>
      <w:rPr>
        <w:rFonts w:hint="default"/>
      </w:rPr>
    </w:lvl>
    <w:lvl w:ilvl="8" w:tplc="893891C6">
      <w:numFmt w:val="bullet"/>
      <w:lvlText w:val="•"/>
      <w:lvlJc w:val="left"/>
      <w:pPr>
        <w:ind w:left="8840" w:hanging="360"/>
      </w:pPr>
      <w:rPr>
        <w:rFonts w:hint="default"/>
      </w:rPr>
    </w:lvl>
  </w:abstractNum>
  <w:abstractNum w:abstractNumId="14" w15:restartNumberingAfterBreak="0">
    <w:nsid w:val="546F5B0B"/>
    <w:multiLevelType w:val="hybridMultilevel"/>
    <w:tmpl w:val="F6945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D86F84"/>
    <w:multiLevelType w:val="hybridMultilevel"/>
    <w:tmpl w:val="E7261914"/>
    <w:lvl w:ilvl="0" w:tplc="8584B9E2">
      <w:start w:val="1"/>
      <w:numFmt w:val="decimal"/>
      <w:lvlText w:val="%1."/>
      <w:lvlJc w:val="left"/>
      <w:pPr>
        <w:ind w:left="2773" w:hanging="360"/>
        <w:jc w:val="right"/>
      </w:pPr>
      <w:rPr>
        <w:rFonts w:ascii="Cambria" w:eastAsia="Cambria" w:hAnsi="Cambria" w:cs="Cambria" w:hint="default"/>
        <w:spacing w:val="-3"/>
        <w:w w:val="100"/>
        <w:sz w:val="24"/>
        <w:szCs w:val="24"/>
      </w:rPr>
    </w:lvl>
    <w:lvl w:ilvl="1" w:tplc="A530C498">
      <w:start w:val="1"/>
      <w:numFmt w:val="decimal"/>
      <w:lvlText w:val="%2"/>
      <w:lvlJc w:val="left"/>
      <w:pPr>
        <w:ind w:left="933" w:hanging="142"/>
      </w:pPr>
      <w:rPr>
        <w:rFonts w:ascii="Cambria" w:eastAsia="Cambria" w:hAnsi="Cambria" w:cs="Cambria" w:hint="default"/>
        <w:w w:val="100"/>
        <w:position w:val="6"/>
        <w:sz w:val="16"/>
        <w:szCs w:val="16"/>
      </w:rPr>
    </w:lvl>
    <w:lvl w:ilvl="2" w:tplc="A93C0FBC">
      <w:numFmt w:val="bullet"/>
      <w:lvlText w:val="•"/>
      <w:lvlJc w:val="left"/>
      <w:pPr>
        <w:ind w:left="3360" w:hanging="142"/>
      </w:pPr>
      <w:rPr>
        <w:rFonts w:hint="default"/>
      </w:rPr>
    </w:lvl>
    <w:lvl w:ilvl="3" w:tplc="064C1632">
      <w:numFmt w:val="bullet"/>
      <w:lvlText w:val="•"/>
      <w:lvlJc w:val="left"/>
      <w:pPr>
        <w:ind w:left="3948" w:hanging="142"/>
      </w:pPr>
      <w:rPr>
        <w:rFonts w:hint="default"/>
      </w:rPr>
    </w:lvl>
    <w:lvl w:ilvl="4" w:tplc="DFB847F2">
      <w:numFmt w:val="bullet"/>
      <w:lvlText w:val="•"/>
      <w:lvlJc w:val="left"/>
      <w:pPr>
        <w:ind w:left="4535" w:hanging="142"/>
      </w:pPr>
      <w:rPr>
        <w:rFonts w:hint="default"/>
      </w:rPr>
    </w:lvl>
    <w:lvl w:ilvl="5" w:tplc="70EEDEA8">
      <w:numFmt w:val="bullet"/>
      <w:lvlText w:val="•"/>
      <w:lvlJc w:val="left"/>
      <w:pPr>
        <w:ind w:left="5122" w:hanging="142"/>
      </w:pPr>
      <w:rPr>
        <w:rFonts w:hint="default"/>
      </w:rPr>
    </w:lvl>
    <w:lvl w:ilvl="6" w:tplc="922C19BE">
      <w:numFmt w:val="bullet"/>
      <w:lvlText w:val="•"/>
      <w:lvlJc w:val="left"/>
      <w:pPr>
        <w:ind w:left="5710" w:hanging="142"/>
      </w:pPr>
      <w:rPr>
        <w:rFonts w:hint="default"/>
      </w:rPr>
    </w:lvl>
    <w:lvl w:ilvl="7" w:tplc="0D2E09E2">
      <w:numFmt w:val="bullet"/>
      <w:lvlText w:val="•"/>
      <w:lvlJc w:val="left"/>
      <w:pPr>
        <w:ind w:left="6297" w:hanging="142"/>
      </w:pPr>
      <w:rPr>
        <w:rFonts w:hint="default"/>
      </w:rPr>
    </w:lvl>
    <w:lvl w:ilvl="8" w:tplc="6B8EC334">
      <w:numFmt w:val="bullet"/>
      <w:lvlText w:val="•"/>
      <w:lvlJc w:val="left"/>
      <w:pPr>
        <w:ind w:left="6885" w:hanging="142"/>
      </w:pPr>
      <w:rPr>
        <w:rFonts w:hint="default"/>
      </w:rPr>
    </w:lvl>
  </w:abstractNum>
  <w:abstractNum w:abstractNumId="16" w15:restartNumberingAfterBreak="0">
    <w:nsid w:val="5D665418"/>
    <w:multiLevelType w:val="hybridMultilevel"/>
    <w:tmpl w:val="A5D8E412"/>
    <w:lvl w:ilvl="0" w:tplc="407AF88C">
      <w:start w:val="1"/>
      <w:numFmt w:val="decimal"/>
      <w:lvlText w:val="%1."/>
      <w:lvlJc w:val="left"/>
      <w:pPr>
        <w:ind w:left="480" w:hanging="360"/>
      </w:pPr>
      <w:rPr>
        <w:rFonts w:ascii="Calibri" w:eastAsia="Calibri" w:hAnsi="Calibri" w:cs="Calibri" w:hint="default"/>
        <w:color w:val="231F20"/>
        <w:spacing w:val="-20"/>
        <w:w w:val="79"/>
        <w:sz w:val="18"/>
        <w:szCs w:val="18"/>
      </w:rPr>
    </w:lvl>
    <w:lvl w:ilvl="1" w:tplc="BCBE4FC0">
      <w:start w:val="1"/>
      <w:numFmt w:val="decimal"/>
      <w:lvlText w:val="%2."/>
      <w:lvlJc w:val="left"/>
      <w:pPr>
        <w:ind w:left="860" w:hanging="360"/>
      </w:pPr>
      <w:rPr>
        <w:rFonts w:ascii="Calibri" w:eastAsia="Calibri" w:hAnsi="Calibri" w:cs="Calibri" w:hint="default"/>
        <w:color w:val="231F20"/>
        <w:spacing w:val="-20"/>
        <w:w w:val="79"/>
        <w:sz w:val="22"/>
        <w:szCs w:val="22"/>
      </w:rPr>
    </w:lvl>
    <w:lvl w:ilvl="2" w:tplc="DBA86EB0">
      <w:numFmt w:val="bullet"/>
      <w:lvlText w:val="•"/>
      <w:lvlJc w:val="left"/>
      <w:pPr>
        <w:ind w:left="1993" w:hanging="360"/>
      </w:pPr>
      <w:rPr>
        <w:rFonts w:hint="default"/>
      </w:rPr>
    </w:lvl>
    <w:lvl w:ilvl="3" w:tplc="CD7478AC">
      <w:numFmt w:val="bullet"/>
      <w:lvlText w:val="•"/>
      <w:lvlJc w:val="left"/>
      <w:pPr>
        <w:ind w:left="3126" w:hanging="360"/>
      </w:pPr>
      <w:rPr>
        <w:rFonts w:hint="default"/>
      </w:rPr>
    </w:lvl>
    <w:lvl w:ilvl="4" w:tplc="D0365FB6">
      <w:numFmt w:val="bullet"/>
      <w:lvlText w:val="•"/>
      <w:lvlJc w:val="left"/>
      <w:pPr>
        <w:ind w:left="4260" w:hanging="360"/>
      </w:pPr>
      <w:rPr>
        <w:rFonts w:hint="default"/>
      </w:rPr>
    </w:lvl>
    <w:lvl w:ilvl="5" w:tplc="43AC95B4">
      <w:numFmt w:val="bullet"/>
      <w:lvlText w:val="•"/>
      <w:lvlJc w:val="left"/>
      <w:pPr>
        <w:ind w:left="5393" w:hanging="360"/>
      </w:pPr>
      <w:rPr>
        <w:rFonts w:hint="default"/>
      </w:rPr>
    </w:lvl>
    <w:lvl w:ilvl="6" w:tplc="868AC5E8">
      <w:numFmt w:val="bullet"/>
      <w:lvlText w:val="•"/>
      <w:lvlJc w:val="left"/>
      <w:pPr>
        <w:ind w:left="6526" w:hanging="360"/>
      </w:pPr>
      <w:rPr>
        <w:rFonts w:hint="default"/>
      </w:rPr>
    </w:lvl>
    <w:lvl w:ilvl="7" w:tplc="FF96BE48">
      <w:numFmt w:val="bullet"/>
      <w:lvlText w:val="•"/>
      <w:lvlJc w:val="left"/>
      <w:pPr>
        <w:ind w:left="7660" w:hanging="360"/>
      </w:pPr>
      <w:rPr>
        <w:rFonts w:hint="default"/>
      </w:rPr>
    </w:lvl>
    <w:lvl w:ilvl="8" w:tplc="53A081D4">
      <w:numFmt w:val="bullet"/>
      <w:lvlText w:val="•"/>
      <w:lvlJc w:val="left"/>
      <w:pPr>
        <w:ind w:left="8793" w:hanging="360"/>
      </w:pPr>
      <w:rPr>
        <w:rFonts w:hint="default"/>
      </w:rPr>
    </w:lvl>
  </w:abstractNum>
  <w:abstractNum w:abstractNumId="17" w15:restartNumberingAfterBreak="0">
    <w:nsid w:val="67057662"/>
    <w:multiLevelType w:val="hybridMultilevel"/>
    <w:tmpl w:val="17740348"/>
    <w:lvl w:ilvl="0" w:tplc="52AE43BA">
      <w:numFmt w:val="bullet"/>
      <w:lvlText w:val=""/>
      <w:lvlJc w:val="left"/>
      <w:pPr>
        <w:ind w:left="480" w:hanging="360"/>
      </w:pPr>
      <w:rPr>
        <w:rFonts w:ascii="Symbol" w:eastAsia="Symbol" w:hAnsi="Symbol" w:cs="Symbol" w:hint="default"/>
        <w:w w:val="100"/>
        <w:sz w:val="22"/>
        <w:szCs w:val="22"/>
      </w:rPr>
    </w:lvl>
    <w:lvl w:ilvl="1" w:tplc="C4128854">
      <w:numFmt w:val="bullet"/>
      <w:lvlText w:val=""/>
      <w:lvlJc w:val="left"/>
      <w:pPr>
        <w:ind w:left="8331" w:hanging="288"/>
      </w:pPr>
      <w:rPr>
        <w:rFonts w:ascii="Wingdings" w:eastAsia="Wingdings" w:hAnsi="Wingdings" w:cs="Wingdings" w:hint="default"/>
        <w:color w:val="06997E"/>
        <w:w w:val="100"/>
        <w:sz w:val="24"/>
        <w:szCs w:val="24"/>
      </w:rPr>
    </w:lvl>
    <w:lvl w:ilvl="2" w:tplc="76446C6E">
      <w:numFmt w:val="bullet"/>
      <w:lvlText w:val="•"/>
      <w:lvlJc w:val="left"/>
      <w:pPr>
        <w:ind w:left="8640" w:hanging="288"/>
      </w:pPr>
      <w:rPr>
        <w:rFonts w:hint="default"/>
      </w:rPr>
    </w:lvl>
    <w:lvl w:ilvl="3" w:tplc="526417DE">
      <w:numFmt w:val="bullet"/>
      <w:lvlText w:val="•"/>
      <w:lvlJc w:val="left"/>
      <w:pPr>
        <w:ind w:left="8940" w:hanging="288"/>
      </w:pPr>
      <w:rPr>
        <w:rFonts w:hint="default"/>
      </w:rPr>
    </w:lvl>
    <w:lvl w:ilvl="4" w:tplc="06C0685E">
      <w:numFmt w:val="bullet"/>
      <w:lvlText w:val="•"/>
      <w:lvlJc w:val="left"/>
      <w:pPr>
        <w:ind w:left="9240" w:hanging="288"/>
      </w:pPr>
      <w:rPr>
        <w:rFonts w:hint="default"/>
      </w:rPr>
    </w:lvl>
    <w:lvl w:ilvl="5" w:tplc="7ECCB884">
      <w:numFmt w:val="bullet"/>
      <w:lvlText w:val="•"/>
      <w:lvlJc w:val="left"/>
      <w:pPr>
        <w:ind w:left="9540" w:hanging="288"/>
      </w:pPr>
      <w:rPr>
        <w:rFonts w:hint="default"/>
      </w:rPr>
    </w:lvl>
    <w:lvl w:ilvl="6" w:tplc="1C065D50">
      <w:numFmt w:val="bullet"/>
      <w:lvlText w:val="•"/>
      <w:lvlJc w:val="left"/>
      <w:pPr>
        <w:ind w:left="9840" w:hanging="288"/>
      </w:pPr>
      <w:rPr>
        <w:rFonts w:hint="default"/>
      </w:rPr>
    </w:lvl>
    <w:lvl w:ilvl="7" w:tplc="5C1AED36">
      <w:numFmt w:val="bullet"/>
      <w:lvlText w:val="•"/>
      <w:lvlJc w:val="left"/>
      <w:pPr>
        <w:ind w:left="10140" w:hanging="288"/>
      </w:pPr>
      <w:rPr>
        <w:rFonts w:hint="default"/>
      </w:rPr>
    </w:lvl>
    <w:lvl w:ilvl="8" w:tplc="B1C45906">
      <w:numFmt w:val="bullet"/>
      <w:lvlText w:val="•"/>
      <w:lvlJc w:val="left"/>
      <w:pPr>
        <w:ind w:left="10440" w:hanging="288"/>
      </w:pPr>
      <w:rPr>
        <w:rFonts w:hint="default"/>
      </w:rPr>
    </w:lvl>
  </w:abstractNum>
  <w:abstractNum w:abstractNumId="18" w15:restartNumberingAfterBreak="0">
    <w:nsid w:val="6E8E7FD4"/>
    <w:multiLevelType w:val="hybridMultilevel"/>
    <w:tmpl w:val="66C4F230"/>
    <w:lvl w:ilvl="0" w:tplc="1CAEBBAC">
      <w:start w:val="1"/>
      <w:numFmt w:val="decimal"/>
      <w:lvlText w:val="%1."/>
      <w:lvlJc w:val="left"/>
      <w:pPr>
        <w:ind w:left="1080" w:hanging="360"/>
        <w:jc w:val="right"/>
      </w:pPr>
      <w:rPr>
        <w:rFonts w:ascii="Cambria" w:eastAsia="Cambria" w:hAnsi="Cambria" w:cs="Cambria" w:hint="default"/>
        <w:spacing w:val="-3"/>
        <w:w w:val="100"/>
        <w:sz w:val="24"/>
        <w:szCs w:val="24"/>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19" w15:restartNumberingAfterBreak="0">
    <w:nsid w:val="71F47827"/>
    <w:multiLevelType w:val="hybridMultilevel"/>
    <w:tmpl w:val="936AB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1B2A67"/>
    <w:multiLevelType w:val="hybridMultilevel"/>
    <w:tmpl w:val="C0D43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392704">
    <w:abstractNumId w:val="0"/>
  </w:num>
  <w:num w:numId="2" w16cid:durableId="593129909">
    <w:abstractNumId w:val="2"/>
  </w:num>
  <w:num w:numId="3" w16cid:durableId="1412848296">
    <w:abstractNumId w:val="15"/>
  </w:num>
  <w:num w:numId="4" w16cid:durableId="1698114890">
    <w:abstractNumId w:val="18"/>
  </w:num>
  <w:num w:numId="5" w16cid:durableId="2098402665">
    <w:abstractNumId w:val="3"/>
  </w:num>
  <w:num w:numId="6" w16cid:durableId="1592199919">
    <w:abstractNumId w:val="7"/>
  </w:num>
  <w:num w:numId="7" w16cid:durableId="1645969401">
    <w:abstractNumId w:val="19"/>
  </w:num>
  <w:num w:numId="8" w16cid:durableId="1470709188">
    <w:abstractNumId w:val="14"/>
  </w:num>
  <w:num w:numId="9" w16cid:durableId="153962309">
    <w:abstractNumId w:val="10"/>
  </w:num>
  <w:num w:numId="10" w16cid:durableId="1075397069">
    <w:abstractNumId w:val="8"/>
  </w:num>
  <w:num w:numId="11" w16cid:durableId="806122080">
    <w:abstractNumId w:val="4"/>
  </w:num>
  <w:num w:numId="12" w16cid:durableId="960183222">
    <w:abstractNumId w:val="12"/>
  </w:num>
  <w:num w:numId="13" w16cid:durableId="1895968886">
    <w:abstractNumId w:val="13"/>
  </w:num>
  <w:num w:numId="14" w16cid:durableId="589195584">
    <w:abstractNumId w:val="16"/>
  </w:num>
  <w:num w:numId="15" w16cid:durableId="1166746634">
    <w:abstractNumId w:val="1"/>
  </w:num>
  <w:num w:numId="16" w16cid:durableId="379743004">
    <w:abstractNumId w:val="6"/>
  </w:num>
  <w:num w:numId="17" w16cid:durableId="152768262">
    <w:abstractNumId w:val="17"/>
  </w:num>
  <w:num w:numId="18" w16cid:durableId="1911115256">
    <w:abstractNumId w:val="11"/>
  </w:num>
  <w:num w:numId="19" w16cid:durableId="1046830534">
    <w:abstractNumId w:val="20"/>
  </w:num>
  <w:num w:numId="20" w16cid:durableId="30304868">
    <w:abstractNumId w:val="9"/>
  </w:num>
  <w:num w:numId="21" w16cid:durableId="9206025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LockTheme/>
  <w:styleLockQFSet/>
  <w:defaultTabStop w:val="720"/>
  <w:drawingGridHorizontalSpacing w:val="110"/>
  <w:displayHorizontalDrawingGridEvery w:val="2"/>
  <w:characterSpacingControl w:val="doNotCompress"/>
  <w:hdrShapeDefaults>
    <o:shapedefaults v:ext="edit" spidmax="2050">
      <o:colormru v:ext="edit" colors="#244a5f,#a1ab24,#2cd4a0,#e54f29"/>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0B8"/>
    <w:rsid w:val="00016EBD"/>
    <w:rsid w:val="00035399"/>
    <w:rsid w:val="00035661"/>
    <w:rsid w:val="00044E12"/>
    <w:rsid w:val="00077452"/>
    <w:rsid w:val="00082BA6"/>
    <w:rsid w:val="000965FD"/>
    <w:rsid w:val="000A1492"/>
    <w:rsid w:val="000B1543"/>
    <w:rsid w:val="000E2FDD"/>
    <w:rsid w:val="000F0468"/>
    <w:rsid w:val="00100533"/>
    <w:rsid w:val="00102E28"/>
    <w:rsid w:val="00124831"/>
    <w:rsid w:val="0013048F"/>
    <w:rsid w:val="00135610"/>
    <w:rsid w:val="001365EF"/>
    <w:rsid w:val="0014346D"/>
    <w:rsid w:val="00147CF6"/>
    <w:rsid w:val="00151C02"/>
    <w:rsid w:val="00161C69"/>
    <w:rsid w:val="00167196"/>
    <w:rsid w:val="001753EA"/>
    <w:rsid w:val="00181DAD"/>
    <w:rsid w:val="00186A39"/>
    <w:rsid w:val="001943BC"/>
    <w:rsid w:val="00196FEE"/>
    <w:rsid w:val="001B3BB2"/>
    <w:rsid w:val="001D08F6"/>
    <w:rsid w:val="001D1BC2"/>
    <w:rsid w:val="001D762F"/>
    <w:rsid w:val="001F0B1B"/>
    <w:rsid w:val="00203451"/>
    <w:rsid w:val="00217DE1"/>
    <w:rsid w:val="002300CD"/>
    <w:rsid w:val="00230665"/>
    <w:rsid w:val="00232D58"/>
    <w:rsid w:val="00234D43"/>
    <w:rsid w:val="002460C7"/>
    <w:rsid w:val="00263C47"/>
    <w:rsid w:val="002644DD"/>
    <w:rsid w:val="002735C9"/>
    <w:rsid w:val="0027447B"/>
    <w:rsid w:val="00284BA3"/>
    <w:rsid w:val="0029068B"/>
    <w:rsid w:val="002A3BB1"/>
    <w:rsid w:val="002B2D21"/>
    <w:rsid w:val="002B2EB1"/>
    <w:rsid w:val="002C2467"/>
    <w:rsid w:val="002D2C15"/>
    <w:rsid w:val="0031647C"/>
    <w:rsid w:val="0031700C"/>
    <w:rsid w:val="003478DE"/>
    <w:rsid w:val="003832AD"/>
    <w:rsid w:val="003909A7"/>
    <w:rsid w:val="003A0431"/>
    <w:rsid w:val="003B22E8"/>
    <w:rsid w:val="003C3A33"/>
    <w:rsid w:val="003E0538"/>
    <w:rsid w:val="00405BA9"/>
    <w:rsid w:val="0045579D"/>
    <w:rsid w:val="004600E0"/>
    <w:rsid w:val="004617CD"/>
    <w:rsid w:val="00492E56"/>
    <w:rsid w:val="004B12E6"/>
    <w:rsid w:val="004B191B"/>
    <w:rsid w:val="004C62DF"/>
    <w:rsid w:val="004C6569"/>
    <w:rsid w:val="004C6CEC"/>
    <w:rsid w:val="004D0241"/>
    <w:rsid w:val="004D19FA"/>
    <w:rsid w:val="004D5740"/>
    <w:rsid w:val="004F2F33"/>
    <w:rsid w:val="004F7232"/>
    <w:rsid w:val="00543A61"/>
    <w:rsid w:val="00547DC5"/>
    <w:rsid w:val="00551B61"/>
    <w:rsid w:val="005578A1"/>
    <w:rsid w:val="0056416B"/>
    <w:rsid w:val="00587681"/>
    <w:rsid w:val="005A670A"/>
    <w:rsid w:val="005B6C41"/>
    <w:rsid w:val="006102BC"/>
    <w:rsid w:val="006144DE"/>
    <w:rsid w:val="006209E7"/>
    <w:rsid w:val="00625772"/>
    <w:rsid w:val="00643EEB"/>
    <w:rsid w:val="0064648D"/>
    <w:rsid w:val="006470C9"/>
    <w:rsid w:val="006544EB"/>
    <w:rsid w:val="00672E69"/>
    <w:rsid w:val="006748CC"/>
    <w:rsid w:val="0069743D"/>
    <w:rsid w:val="006B41E9"/>
    <w:rsid w:val="006D5BF4"/>
    <w:rsid w:val="006D73BC"/>
    <w:rsid w:val="006E1E6F"/>
    <w:rsid w:val="006F565B"/>
    <w:rsid w:val="00700019"/>
    <w:rsid w:val="00717303"/>
    <w:rsid w:val="00750E3F"/>
    <w:rsid w:val="00753375"/>
    <w:rsid w:val="00761163"/>
    <w:rsid w:val="007C10B6"/>
    <w:rsid w:val="007E0579"/>
    <w:rsid w:val="007E14D6"/>
    <w:rsid w:val="007E27A4"/>
    <w:rsid w:val="00832EAE"/>
    <w:rsid w:val="00834171"/>
    <w:rsid w:val="008463E6"/>
    <w:rsid w:val="0086692D"/>
    <w:rsid w:val="00867FAA"/>
    <w:rsid w:val="0087419D"/>
    <w:rsid w:val="0088246D"/>
    <w:rsid w:val="00882A53"/>
    <w:rsid w:val="00891681"/>
    <w:rsid w:val="008A48D4"/>
    <w:rsid w:val="008A5E0A"/>
    <w:rsid w:val="008B5BC3"/>
    <w:rsid w:val="008B5E65"/>
    <w:rsid w:val="008C1B7E"/>
    <w:rsid w:val="008E71DA"/>
    <w:rsid w:val="00906FC9"/>
    <w:rsid w:val="00921814"/>
    <w:rsid w:val="009313E1"/>
    <w:rsid w:val="00941398"/>
    <w:rsid w:val="00943B57"/>
    <w:rsid w:val="009579DA"/>
    <w:rsid w:val="00976131"/>
    <w:rsid w:val="009820EC"/>
    <w:rsid w:val="009826E5"/>
    <w:rsid w:val="00990AF3"/>
    <w:rsid w:val="009967DF"/>
    <w:rsid w:val="00997A10"/>
    <w:rsid w:val="009A037E"/>
    <w:rsid w:val="009C6076"/>
    <w:rsid w:val="00A1473A"/>
    <w:rsid w:val="00A20E0D"/>
    <w:rsid w:val="00A318A9"/>
    <w:rsid w:val="00A4363B"/>
    <w:rsid w:val="00A560A3"/>
    <w:rsid w:val="00A91387"/>
    <w:rsid w:val="00A94884"/>
    <w:rsid w:val="00AD5C77"/>
    <w:rsid w:val="00AF0E76"/>
    <w:rsid w:val="00B2179F"/>
    <w:rsid w:val="00B36C2E"/>
    <w:rsid w:val="00B4034C"/>
    <w:rsid w:val="00B4713C"/>
    <w:rsid w:val="00BB2874"/>
    <w:rsid w:val="00BB7C02"/>
    <w:rsid w:val="00BD5F2A"/>
    <w:rsid w:val="00BE1159"/>
    <w:rsid w:val="00BF7684"/>
    <w:rsid w:val="00C03808"/>
    <w:rsid w:val="00C060B8"/>
    <w:rsid w:val="00C24671"/>
    <w:rsid w:val="00C3600D"/>
    <w:rsid w:val="00C51507"/>
    <w:rsid w:val="00C62E0C"/>
    <w:rsid w:val="00C663D2"/>
    <w:rsid w:val="00C85FB0"/>
    <w:rsid w:val="00C87D60"/>
    <w:rsid w:val="00C93577"/>
    <w:rsid w:val="00C979DD"/>
    <w:rsid w:val="00CA3D80"/>
    <w:rsid w:val="00CA630F"/>
    <w:rsid w:val="00CA6504"/>
    <w:rsid w:val="00CB3B5B"/>
    <w:rsid w:val="00CE6D5A"/>
    <w:rsid w:val="00CF3167"/>
    <w:rsid w:val="00D34C21"/>
    <w:rsid w:val="00D4063F"/>
    <w:rsid w:val="00D82376"/>
    <w:rsid w:val="00D91AFB"/>
    <w:rsid w:val="00D94300"/>
    <w:rsid w:val="00DA5551"/>
    <w:rsid w:val="00DD2317"/>
    <w:rsid w:val="00DD66F7"/>
    <w:rsid w:val="00DD78B1"/>
    <w:rsid w:val="00E035B9"/>
    <w:rsid w:val="00E074F6"/>
    <w:rsid w:val="00E10883"/>
    <w:rsid w:val="00E339A2"/>
    <w:rsid w:val="00E40F62"/>
    <w:rsid w:val="00E4759A"/>
    <w:rsid w:val="00E637E1"/>
    <w:rsid w:val="00EA1ECB"/>
    <w:rsid w:val="00EA20C6"/>
    <w:rsid w:val="00EA3BDF"/>
    <w:rsid w:val="00EB609B"/>
    <w:rsid w:val="00ED092E"/>
    <w:rsid w:val="00ED1C49"/>
    <w:rsid w:val="00ED65CB"/>
    <w:rsid w:val="00ED67C2"/>
    <w:rsid w:val="00EE3E01"/>
    <w:rsid w:val="00EF6DD1"/>
    <w:rsid w:val="00F17422"/>
    <w:rsid w:val="00F17A5B"/>
    <w:rsid w:val="00F429B9"/>
    <w:rsid w:val="00F72FCA"/>
    <w:rsid w:val="00F84A1A"/>
    <w:rsid w:val="00F96E8D"/>
    <w:rsid w:val="00FA64D1"/>
    <w:rsid w:val="00FA6AAE"/>
    <w:rsid w:val="00FC3066"/>
    <w:rsid w:val="00FD7A70"/>
    <w:rsid w:val="00FE214C"/>
    <w:rsid w:val="00FE7311"/>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244a5f,#a1ab24,#2cd4a0,#e54f29"/>
    </o:shapedefaults>
    <o:shapelayout v:ext="edit">
      <o:idmap v:ext="edit" data="2"/>
    </o:shapelayout>
  </w:shapeDefaults>
  <w:decimalSymbol w:val="."/>
  <w:listSeparator w:val=","/>
  <w14:docId w14:val="07288B68"/>
  <w15:docId w15:val="{9019DB8B-41FC-4498-BDAD-804C0CC9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4831"/>
  </w:style>
  <w:style w:type="paragraph" w:styleId="Heading1">
    <w:name w:val="heading 1"/>
    <w:basedOn w:val="Normal"/>
    <w:link w:val="Heading1Char"/>
    <w:uiPriority w:val="1"/>
    <w:qFormat/>
    <w:rsid w:val="00FA64D1"/>
    <w:pPr>
      <w:pBdr>
        <w:bottom w:val="single" w:sz="4" w:space="1" w:color="auto"/>
      </w:pBdr>
      <w:spacing w:after="120"/>
      <w:outlineLvl w:val="0"/>
    </w:pPr>
    <w:rPr>
      <w:rFonts w:ascii="Segoe UI Semibold" w:eastAsia="Segoe UI Light" w:hAnsi="Segoe UI Semibold" w:cs="Segoe UI Semibold"/>
      <w:bCs/>
      <w:color w:val="40403D"/>
      <w:sz w:val="36"/>
      <w:szCs w:val="28"/>
    </w:rPr>
  </w:style>
  <w:style w:type="paragraph" w:styleId="Heading2">
    <w:name w:val="heading 2"/>
    <w:basedOn w:val="Heading1"/>
    <w:link w:val="Heading2Char"/>
    <w:uiPriority w:val="1"/>
    <w:qFormat/>
    <w:rsid w:val="003B22E8"/>
    <w:pPr>
      <w:pBdr>
        <w:bottom w:val="none" w:sz="0" w:space="0" w:color="auto"/>
      </w:pBdr>
      <w:spacing w:after="0"/>
      <w:outlineLvl w:val="1"/>
    </w:pPr>
    <w:rPr>
      <w:color w:val="0D5761"/>
      <w:sz w:val="26"/>
      <w:szCs w:val="26"/>
    </w:rPr>
  </w:style>
  <w:style w:type="paragraph" w:styleId="Heading3">
    <w:name w:val="heading 3"/>
    <w:basedOn w:val="Heading1"/>
    <w:uiPriority w:val="1"/>
    <w:qFormat/>
    <w:rsid w:val="00181DAD"/>
    <w:pPr>
      <w:pBdr>
        <w:bottom w:val="none" w:sz="0" w:space="0" w:color="auto"/>
      </w:pBdr>
      <w:spacing w:before="40" w:after="40"/>
      <w:outlineLvl w:val="2"/>
    </w:pPr>
    <w:rPr>
      <w:rFonts w:ascii="Segoe UI" w:hAnsi="Segoe UI" w:cs="Segoe UI"/>
      <w:sz w:val="24"/>
      <w:szCs w:val="20"/>
      <w:u w:val="single"/>
    </w:rPr>
  </w:style>
  <w:style w:type="paragraph" w:styleId="Heading4">
    <w:name w:val="heading 4"/>
    <w:basedOn w:val="Normal"/>
    <w:next w:val="Normal"/>
    <w:link w:val="Heading4Char"/>
    <w:uiPriority w:val="1"/>
    <w:qFormat/>
    <w:rsid w:val="006470C9"/>
    <w:pPr>
      <w:keepNext/>
      <w:keepLines/>
      <w:spacing w:before="120"/>
      <w:outlineLvl w:val="3"/>
    </w:pPr>
    <w:rPr>
      <w:rFonts w:ascii="Segoe UI Semilight" w:eastAsiaTheme="majorEastAsia" w:hAnsi="Segoe UI Semilight" w:cs="Segoe UI Semilight"/>
      <w:i/>
      <w:iCs/>
      <w:color w:val="0D5761"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470C9"/>
    <w:pPr>
      <w:spacing w:before="120" w:after="120"/>
    </w:pPr>
  </w:style>
  <w:style w:type="paragraph" w:styleId="ListParagraph">
    <w:name w:val="List Paragraph"/>
    <w:basedOn w:val="Normal"/>
    <w:uiPriority w:val="34"/>
    <w:qFormat/>
    <w:pPr>
      <w:spacing w:line="281" w:lineRule="exact"/>
      <w:ind w:left="1220" w:hanging="360"/>
    </w:pPr>
  </w:style>
  <w:style w:type="paragraph" w:customStyle="1" w:styleId="TableParagraph">
    <w:name w:val="Table Paragraph"/>
    <w:basedOn w:val="Normal"/>
    <w:uiPriority w:val="1"/>
    <w:qFormat/>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qFormat/>
    <w:rsid w:val="00FA64D1"/>
    <w:rPr>
      <w:rFonts w:ascii="Segoe UI" w:hAnsi="Segoe UI"/>
      <w:color w:val="0D5761" w:themeColor="hyperlink"/>
      <w:sz w:val="22"/>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1"/>
    <w:rsid w:val="003B22E8"/>
    <w:rPr>
      <w:rFonts w:ascii="Segoe UI Semibold" w:eastAsia="Segoe UI Light" w:hAnsi="Segoe UI Semibold" w:cs="Segoe UI Semibold"/>
      <w:bCs/>
      <w:color w:val="0D5761"/>
      <w:sz w:val="26"/>
      <w:szCs w:val="26"/>
    </w:rPr>
  </w:style>
  <w:style w:type="character" w:customStyle="1" w:styleId="Heading1Char">
    <w:name w:val="Heading 1 Char"/>
    <w:basedOn w:val="DefaultParagraphFont"/>
    <w:link w:val="Heading1"/>
    <w:uiPriority w:val="1"/>
    <w:rsid w:val="00FA64D1"/>
    <w:rPr>
      <w:rFonts w:ascii="Segoe UI Semibold" w:eastAsia="Segoe UI Light" w:hAnsi="Segoe UI Semibold" w:cs="Segoe UI Semibold"/>
      <w:bCs/>
      <w:color w:val="40403D"/>
      <w:sz w:val="36"/>
      <w:szCs w:val="28"/>
    </w:rPr>
  </w:style>
  <w:style w:type="character" w:customStyle="1" w:styleId="BodyTextChar">
    <w:name w:val="Body Text Char"/>
    <w:basedOn w:val="DefaultParagraphFont"/>
    <w:link w:val="BodyText"/>
    <w:uiPriority w:val="1"/>
    <w:rsid w:val="006470C9"/>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Normal"/>
    <w:next w:val="Normal"/>
    <w:link w:val="TitleChar"/>
    <w:uiPriority w:val="1"/>
    <w:qFormat/>
    <w:rsid w:val="00044E12"/>
    <w:pPr>
      <w:spacing w:before="2520"/>
      <w:ind w:left="100"/>
    </w:pPr>
    <w:rPr>
      <w:rFonts w:ascii="Segoe UI Semibold"/>
      <w:bCs/>
      <w:color w:val="0D5761"/>
      <w:sz w:val="88"/>
      <w:szCs w:val="88"/>
    </w:rPr>
  </w:style>
  <w:style w:type="character" w:customStyle="1" w:styleId="TitleChar">
    <w:name w:val="Title Char"/>
    <w:basedOn w:val="DefaultParagraphFont"/>
    <w:link w:val="Title"/>
    <w:uiPriority w:val="1"/>
    <w:rsid w:val="00044E12"/>
    <w:rPr>
      <w:rFonts w:ascii="Segoe UI Semibold"/>
      <w:bCs/>
      <w:color w:val="0D5761"/>
      <w:sz w:val="88"/>
      <w:szCs w:val="88"/>
    </w:rPr>
  </w:style>
  <w:style w:type="paragraph" w:styleId="Subtitle">
    <w:name w:val="Subtitle"/>
    <w:basedOn w:val="Normal"/>
    <w:next w:val="Normal"/>
    <w:link w:val="SubtitleChar"/>
    <w:uiPriority w:val="1"/>
    <w:qFormat/>
    <w:rsid w:val="00044E12"/>
    <w:pPr>
      <w:spacing w:before="220"/>
      <w:ind w:left="100"/>
    </w:pPr>
    <w:rPr>
      <w:color w:val="0D5761"/>
      <w:sz w:val="44"/>
    </w:rPr>
  </w:style>
  <w:style w:type="character" w:customStyle="1" w:styleId="SubtitleChar">
    <w:name w:val="Subtitle Char"/>
    <w:basedOn w:val="DefaultParagraphFont"/>
    <w:link w:val="Subtitle"/>
    <w:uiPriority w:val="1"/>
    <w:rsid w:val="00044E12"/>
    <w:rPr>
      <w:color w:val="0D5761"/>
      <w:sz w:val="44"/>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6470C9"/>
    <w:rPr>
      <w:rFonts w:ascii="Segoe UI Semilight" w:eastAsiaTheme="majorEastAsia" w:hAnsi="Segoe UI Semilight" w:cs="Segoe UI Semilight"/>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69743D"/>
    <w:pPr>
      <w:tabs>
        <w:tab w:val="right" w:leader="dot" w:pos="10790"/>
      </w:tabs>
      <w:spacing w:after="100"/>
    </w:pPr>
  </w:style>
  <w:style w:type="paragraph" w:styleId="TOC2">
    <w:name w:val="toc 2"/>
    <w:basedOn w:val="Normal"/>
    <w:next w:val="Normal"/>
    <w:autoRedefine/>
    <w:uiPriority w:val="39"/>
    <w:unhideWhenUsed/>
    <w:rsid w:val="002A3BB1"/>
    <w:pPr>
      <w:spacing w:after="100"/>
      <w:ind w:left="240"/>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val="0"/>
      <w:bCs/>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AD5C77"/>
    <w:pPr>
      <w:tabs>
        <w:tab w:val="left" w:pos="1070"/>
      </w:tabs>
      <w:spacing w:after="120"/>
    </w:p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caps/>
      <w:color w:val="094048" w:themeColor="accent1" w:themeShade="BF"/>
      <w:sz w:val="32"/>
    </w:rPr>
  </w:style>
  <w:style w:type="table" w:customStyle="1" w:styleId="OSPITable">
    <w:name w:val="OSPI Table"/>
    <w:basedOn w:val="Style1"/>
    <w:uiPriority w:val="99"/>
    <w:rsid w:val="00F17A5B"/>
    <w:tbl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paragraph" w:styleId="TableofFigures">
    <w:name w:val="table of figures"/>
    <w:basedOn w:val="Normal"/>
    <w:next w:val="Normal"/>
    <w:uiPriority w:val="99"/>
    <w:unhideWhenUsed/>
    <w:rsid w:val="00044E12"/>
    <w:rPr>
      <w:rFonts w:eastAsia="Segoe UI" w:cs="Segoe UI"/>
    </w:rPr>
  </w:style>
  <w:style w:type="paragraph" w:styleId="CommentText">
    <w:name w:val="annotation text"/>
    <w:basedOn w:val="Normal"/>
    <w:link w:val="CommentTextChar"/>
    <w:uiPriority w:val="99"/>
    <w:semiHidden/>
    <w:unhideWhenUsed/>
    <w:rsid w:val="00A94884"/>
    <w:rPr>
      <w:sz w:val="20"/>
      <w:szCs w:val="20"/>
    </w:rPr>
  </w:style>
  <w:style w:type="character" w:customStyle="1" w:styleId="CommentTextChar">
    <w:name w:val="Comment Text Char"/>
    <w:basedOn w:val="DefaultParagraphFont"/>
    <w:link w:val="CommentText"/>
    <w:uiPriority w:val="99"/>
    <w:semiHidden/>
    <w:rsid w:val="00A94884"/>
    <w:rPr>
      <w:sz w:val="20"/>
      <w:szCs w:val="20"/>
    </w:rPr>
  </w:style>
  <w:style w:type="paragraph" w:styleId="CommentSubject">
    <w:name w:val="annotation subject"/>
    <w:basedOn w:val="CommentText"/>
    <w:next w:val="CommentText"/>
    <w:link w:val="CommentSubjectChar"/>
    <w:uiPriority w:val="99"/>
    <w:semiHidden/>
    <w:unhideWhenUsed/>
    <w:rsid w:val="00A94884"/>
    <w:rPr>
      <w:rFonts w:eastAsia="Segoe UI" w:cs="Segoe UI"/>
      <w:b/>
      <w:bCs/>
    </w:rPr>
  </w:style>
  <w:style w:type="character" w:customStyle="1" w:styleId="CommentSubjectChar">
    <w:name w:val="Comment Subject Char"/>
    <w:basedOn w:val="CommentTextChar"/>
    <w:link w:val="CommentSubject"/>
    <w:uiPriority w:val="99"/>
    <w:semiHidden/>
    <w:rsid w:val="00A94884"/>
    <w:rPr>
      <w:rFonts w:eastAsia="Segoe UI" w:cs="Segoe UI"/>
      <w:b/>
      <w:bCs/>
      <w:sz w:val="20"/>
      <w:szCs w:val="20"/>
    </w:rPr>
  </w:style>
  <w:style w:type="character" w:styleId="CommentReference">
    <w:name w:val="annotation reference"/>
    <w:basedOn w:val="DefaultParagraphFont"/>
    <w:uiPriority w:val="99"/>
    <w:semiHidden/>
    <w:unhideWhenUsed/>
    <w:rsid w:val="00A94884"/>
    <w:rPr>
      <w:sz w:val="16"/>
      <w:szCs w:val="16"/>
    </w:rPr>
  </w:style>
  <w:style w:type="table" w:customStyle="1" w:styleId="TableGrid1">
    <w:name w:val="Table Grid1"/>
    <w:basedOn w:val="TableNormal"/>
    <w:next w:val="TableGrid"/>
    <w:uiPriority w:val="39"/>
    <w:locked/>
    <w:rsid w:val="005A6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5578A1"/>
    <w:pPr>
      <w:widowControl/>
      <w:autoSpaceDE/>
      <w:autoSpaceDN/>
      <w:ind w:left="144" w:right="144"/>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3D80"/>
    <w:rPr>
      <w:color w:val="8CB5AB" w:themeColor="followedHyperlink"/>
      <w:u w:val="single"/>
    </w:rPr>
  </w:style>
  <w:style w:type="character" w:styleId="UnresolvedMention">
    <w:name w:val="Unresolved Mention"/>
    <w:basedOn w:val="DefaultParagraphFont"/>
    <w:uiPriority w:val="99"/>
    <w:semiHidden/>
    <w:unhideWhenUsed/>
    <w:rsid w:val="00B4034C"/>
    <w:rPr>
      <w:color w:val="605E5C"/>
      <w:shd w:val="clear" w:color="auto" w:fill="E1DFDD"/>
    </w:rPr>
  </w:style>
  <w:style w:type="paragraph" w:styleId="NormalWeb">
    <w:name w:val="Normal (Web)"/>
    <w:basedOn w:val="Normal"/>
    <w:uiPriority w:val="99"/>
    <w:semiHidden/>
    <w:unhideWhenUsed/>
    <w:rsid w:val="002644D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locked/>
    <w:rsid w:val="002644DD"/>
    <w:rPr>
      <w:b/>
      <w:bCs/>
    </w:rPr>
  </w:style>
  <w:style w:type="paragraph" w:styleId="Revision">
    <w:name w:val="Revision"/>
    <w:hidden/>
    <w:uiPriority w:val="99"/>
    <w:semiHidden/>
    <w:rsid w:val="006D73BC"/>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959252">
      <w:bodyDiv w:val="1"/>
      <w:marLeft w:val="0"/>
      <w:marRight w:val="0"/>
      <w:marTop w:val="0"/>
      <w:marBottom w:val="0"/>
      <w:divBdr>
        <w:top w:val="none" w:sz="0" w:space="0" w:color="auto"/>
        <w:left w:val="none" w:sz="0" w:space="0" w:color="auto"/>
        <w:bottom w:val="none" w:sz="0" w:space="0" w:color="auto"/>
        <w:right w:val="none" w:sz="0" w:space="0" w:color="auto"/>
      </w:divBdr>
    </w:div>
    <w:div w:id="1273318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a.portal.cambiumast.com" TargetMode="External"/><Relationship Id="rId39" Type="http://schemas.openxmlformats.org/officeDocument/2006/relationships/image" Target="media/image18.jpeg"/><Relationship Id="rId21" Type="http://schemas.openxmlformats.org/officeDocument/2006/relationships/image" Target="media/image4.png"/><Relationship Id="rId34" Type="http://schemas.openxmlformats.org/officeDocument/2006/relationships/image" Target="media/image13.png"/><Relationship Id="rId42" Type="http://schemas.openxmlformats.org/officeDocument/2006/relationships/image" Target="media/image19.jpeg"/><Relationship Id="rId47" Type="http://schemas.openxmlformats.org/officeDocument/2006/relationships/image" Target="media/image25.png"/><Relationship Id="rId50" Type="http://schemas.openxmlformats.org/officeDocument/2006/relationships/image" Target="media/image28.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spi.k12.wa.us/student-success/testing/state-testing/washington-comprehensive-assessment-science/wcas-educator-resources" TargetMode="External"/><Relationship Id="rId29" Type="http://schemas.openxmlformats.org/officeDocument/2006/relationships/image" Target="media/image9.png"/><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20.png"/><Relationship Id="rId45" Type="http://schemas.openxmlformats.org/officeDocument/2006/relationships/image" Target="media/image23.png"/><Relationship Id="rId5" Type="http://schemas.openxmlformats.org/officeDocument/2006/relationships/numbering" Target="numbering.xml"/><Relationship Id="rId15" Type="http://schemas.openxmlformats.org/officeDocument/2006/relationships/hyperlink" Target="https://ospi.k12.wa.us/sites/default/files/2023-08/online-training-test-activities-2021.pdf" TargetMode="External"/><Relationship Id="rId23" Type="http://schemas.openxmlformats.org/officeDocument/2006/relationships/image" Target="media/image6.png"/><Relationship Id="rId36" Type="http://schemas.openxmlformats.org/officeDocument/2006/relationships/image" Target="media/image15.emf"/><Relationship Id="rId49" Type="http://schemas.openxmlformats.org/officeDocument/2006/relationships/image" Target="media/image27.png"/><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image" Target="media/image10.png"/><Relationship Id="rId44" Type="http://schemas.openxmlformats.org/officeDocument/2006/relationships/image" Target="media/image22.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5.svg"/><Relationship Id="rId30" Type="http://schemas.openxmlformats.org/officeDocument/2006/relationships/image" Target="media/image10.jpeg"/><Relationship Id="rId35" Type="http://schemas.openxmlformats.org/officeDocument/2006/relationships/image" Target="media/image14.png"/><Relationship Id="rId43" Type="http://schemas.openxmlformats.org/officeDocument/2006/relationships/image" Target="media/image21.png"/><Relationship Id="rId48" Type="http://schemas.openxmlformats.org/officeDocument/2006/relationships/image" Target="media/image26.png"/><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smarterbalanced.org/our-system/students-and-families/samples/" TargetMode="External"/><Relationship Id="rId25" Type="http://schemas.openxmlformats.org/officeDocument/2006/relationships/image" Target="media/image8.jpeg"/><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4.png"/><Relationship Id="rId20" Type="http://schemas.openxmlformats.org/officeDocument/2006/relationships/image" Target="media/image3.png"/><Relationship Id="rId41"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08EC2322189488F075027D920F1CD" ma:contentTypeVersion="42" ma:contentTypeDescription="Create a new document." ma:contentTypeScope="" ma:versionID="78e94c3230ca8740304504b53b525fc7">
  <xsd:schema xmlns:xsd="http://www.w3.org/2001/XMLSchema" xmlns:xs="http://www.w3.org/2001/XMLSchema" xmlns:p="http://schemas.microsoft.com/office/2006/metadata/properties" xmlns:ns2="b0ec0414-397d-427d-ad1c-ae84c9ad31e7" xmlns:ns3="d0798327-5254-4832-9d6b-dab5c32ea1a5" targetNamespace="http://schemas.microsoft.com/office/2006/metadata/properties" ma:root="true" ma:fieldsID="d7f79fd5eec6f253b81c620f72d92ba6" ns2:_="" ns3:_="">
    <xsd:import namespace="b0ec0414-397d-427d-ad1c-ae84c9ad31e7"/>
    <xsd:import namespace="d0798327-5254-4832-9d6b-dab5c32ea1a5"/>
    <xsd:element name="properties">
      <xsd:complexType>
        <xsd:sequence>
          <xsd:element name="documentManagement">
            <xsd:complexType>
              <xsd:all>
                <xsd:element ref="ns2:Details" minOccurs="0"/>
                <xsd:element ref="ns3:File_x0020_Category"/>
                <xsd:element ref="ns3:File_x0020_Subject" minOccurs="0"/>
                <xsd:element ref="ns3:File_x0020_Owner" minOccurs="0"/>
                <xsd:element ref="ns3:Sub-Category" minOccurs="0"/>
                <xsd:element ref="ns2:MediaServiceAutoKeyPoints" minOccurs="0"/>
                <xsd:element ref="ns2:MediaServiceKeyPoints" minOccurs="0"/>
                <xsd:element ref="ns2:_ModernAudienceTargetUserField" minOccurs="0"/>
                <xsd:element ref="ns2:_ModernAudienceAadObjectIds"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_x006a_zq5" minOccurs="0"/>
                <xsd:element ref="ns2:MediaServiceAutoTags" minOccurs="0"/>
                <xsd:element ref="ns2:MediaServiceOCR" minOccurs="0"/>
                <xsd:element ref="ns2:MediaServiceGenerationTime" minOccurs="0"/>
                <xsd:element ref="ns2:MediaServiceEventHashCode" minOccurs="0"/>
                <xsd:element ref="ns3: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c0414-397d-427d-ad1c-ae84c9ad31e7" elementFormDefault="qualified">
    <xsd:import namespace="http://schemas.microsoft.com/office/2006/documentManagement/types"/>
    <xsd:import namespace="http://schemas.microsoft.com/office/infopath/2007/PartnerControls"/>
    <xsd:element name="Details" ma:index="2" nillable="true" ma:displayName="Description" ma:format="Dropdown" ma:internalName="Details" ma:readOnly="false">
      <xsd:simpleType>
        <xsd:restriction base="dms:Note">
          <xsd:maxLength value="255"/>
        </xsd:restriction>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_ModernAudienceTargetUserField" ma:index="12" nillable="true" ma:displayName="Audience" ma:hidden="true" ma:list="UserInfo" ma:SharePointGroup="0" ma:internalName="_ModernAudienceTargetUserFiel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3" nillable="true" ma:displayName="AudienceIds" ma:hidden="true" ma:list="{3d20f052-3392-4e5a-808c-cb8fd2cddf3d}" ma:internalName="_ModernAudienceAadObjectIds" ma:readOnly="true" ma:showField="_AadObjectIdForUser"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_x006a_zq5" ma:index="23" nillable="true" ma:displayName="Notes" ma:hidden="true" ma:internalName="_x006a_zq5" ma:readOnly="fals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98327-5254-4832-9d6b-dab5c32ea1a5" elementFormDefault="qualified">
    <xsd:import namespace="http://schemas.microsoft.com/office/2006/documentManagement/types"/>
    <xsd:import namespace="http://schemas.microsoft.com/office/infopath/2007/PartnerControls"/>
    <xsd:element name="File_x0020_Category" ma:index="3" ma:displayName="File_Category" ma:description="File Center Site Column" ma:format="Dropdown" ma:internalName="File_x0020_Category" ma:readOnly="false">
      <xsd:simpleType>
        <xsd:restriction base="dms:Choice">
          <xsd:enumeration value="Attachment"/>
          <xsd:enumeration value="Email Message"/>
          <xsd:enumeration value="Example"/>
          <xsd:enumeration value="Form"/>
          <xsd:enumeration value="Guidance"/>
          <xsd:enumeration value="Policy"/>
          <xsd:enumeration value="Publication"/>
          <xsd:enumeration value="Template"/>
        </xsd:restriction>
      </xsd:simpleType>
    </xsd:element>
    <xsd:element name="File_x0020_Subject" ma:index="4" nillable="true" ma:displayName="File_Subject" ma:description="File Center Subject Site Column" ma:format="Dropdown" ma:internalName="File_x0020_Subject">
      <xsd:simpleType>
        <xsd:restriction base="dms:Choice">
          <xsd:enumeration value="Accessibility"/>
          <xsd:enumeration value="Administrative"/>
          <xsd:enumeration value="Advisory Groups"/>
          <xsd:enumeration value="All Contracts"/>
          <xsd:enumeration value="Amendment"/>
          <xsd:enumeration value="Asset Inventory"/>
          <xsd:enumeration value="Benefits"/>
          <xsd:enumeration value="Brand"/>
          <xsd:enumeration value="Building Information"/>
          <xsd:enumeration value="Bulletin"/>
          <xsd:enumeration value="Business Card"/>
          <xsd:enumeration value="Calendars"/>
          <xsd:enumeration value="Careers"/>
          <xsd:enumeration value="Client Service"/>
          <xsd:enumeration value="Clock Hours"/>
          <xsd:enumeration value="Commute Trip Reduction"/>
          <xsd:enumeration value="Competitive"/>
          <xsd:enumeration value="Competitive Contract"/>
          <xsd:enumeration value="Competitive Procurement"/>
          <xsd:enumeration value="Contracts"/>
          <xsd:enumeration value="Copyright and Open Licensing"/>
          <xsd:enumeration value="COVID-19"/>
          <xsd:enumeration value="Data"/>
          <xsd:enumeration value="Data Security"/>
          <xsd:enumeration value="Debriefing"/>
          <xsd:enumeration value="Direct Buy"/>
          <xsd:enumeration value="Discrimination"/>
          <xsd:enumeration value="Diversity"/>
          <xsd:enumeration value="Emergency"/>
          <xsd:enumeration value="Employee Assistance Program"/>
          <xsd:enumeration value="Ethics"/>
          <xsd:enumeration value="Evaluation"/>
          <xsd:enumeration value="Exempt Employees Exchange time"/>
          <xsd:enumeration value="FMLA"/>
          <xsd:enumeration value="Forms Management"/>
          <xsd:enumeration value="General Terms &amp; Conditions"/>
          <xsd:enumeration value="Hiring"/>
          <xsd:enumeration value="Indirect Costs"/>
          <xsd:enumeration value="Informal Solicitation"/>
          <xsd:enumeration value="Interagency Agreement"/>
          <xsd:enumeration value="Interagency/Interlocal"/>
          <xsd:enumeration value="Interlocal Agreement"/>
          <xsd:enumeration value="Interstate Agreement"/>
          <xsd:enumeration value="IT"/>
          <xsd:enumeration value="IT Position"/>
          <xsd:enumeration value="ITPS"/>
          <xsd:enumeration value="Layoffs"/>
          <xsd:enumeration value="Leave"/>
          <xsd:enumeration value="Legislative"/>
          <xsd:enumeration value="Media Protocol"/>
          <xsd:enumeration value="Meeting Norms"/>
          <xsd:enumeration value="Meetings"/>
          <xsd:enumeration value="Mobile Device"/>
          <xsd:enumeration value="Orientation"/>
          <xsd:enumeration value="Outside Employment"/>
          <xsd:enumeration value="Parking"/>
          <xsd:enumeration value="Payroll"/>
          <xsd:enumeration value="Performance Evaluations"/>
          <xsd:enumeration value="Personnel Records"/>
          <xsd:enumeration value="Phone"/>
          <xsd:enumeration value="Photo consent"/>
          <xsd:enumeration value="Planning &amp; Risk Assessment"/>
          <xsd:enumeration value="Policy"/>
          <xsd:enumeration value="Public Records"/>
          <xsd:enumeration value="Publications"/>
          <xsd:enumeration value="Purchasing"/>
          <xsd:enumeration value="Reasonable Accommodations"/>
          <xsd:enumeration value="Records Management"/>
          <xsd:enumeration value="Reduction"/>
          <xsd:enumeration value="Reimbursement"/>
          <xsd:enumeration value="Request for Grant Activity"/>
          <xsd:enumeration value="Request for Proposal"/>
          <xsd:enumeration value="Request for Qualifications"/>
          <xsd:enumeration value="Retirement"/>
          <xsd:enumeration value="Rules Process"/>
          <xsd:enumeration value="Safety"/>
          <xsd:enumeration value="Separating Employees"/>
          <xsd:enumeration value="Shared Leave"/>
          <xsd:enumeration value="Social Media"/>
          <xsd:enumeration value="Sole Source"/>
          <xsd:enumeration value="Technology"/>
          <xsd:enumeration value="Telecommuting"/>
          <xsd:enumeration value="Training"/>
          <xsd:enumeration value="Travel"/>
          <xsd:enumeration value="Tuition Reimbursement"/>
          <xsd:enumeration value="Unemployment"/>
          <xsd:enumeration value="WGS"/>
          <xsd:enumeration value="WiFi"/>
          <xsd:enumeration value="WMS"/>
          <xsd:enumeration value="Workplace"/>
        </xsd:restriction>
      </xsd:simpleType>
    </xsd:element>
    <xsd:element name="File_x0020_Owner" ma:index="5" nillable="true" ma:displayName="File Owner" ma:format="Dropdown" ma:internalName="File_x0020_Owner">
      <xsd:simpleType>
        <xsd:restriction base="dms:Choice">
          <xsd:enumeration value="Agency Support"/>
          <xsd:enumeration value="CISL"/>
          <xsd:enumeration value="Communications"/>
          <xsd:enumeration value="Contracts"/>
          <xsd:enumeration value="Data Management"/>
          <xsd:enumeration value="Executive Services"/>
          <xsd:enumeration value="HR"/>
          <xsd:enumeration value="Financial Policy and Research"/>
          <xsd:enumeration value="Financial Services"/>
          <xsd:enumeration value="Government Relations"/>
          <xsd:enumeration value="Grants Management"/>
          <xsd:enumeration value="IT"/>
          <xsd:enumeration value="Legal/Policy"/>
          <xsd:enumeration value="Payroll &amp; Leave"/>
          <xsd:enumeration value="Print Center"/>
          <xsd:enumeration value="Professional Certification"/>
          <xsd:enumeration value="Purchasing"/>
          <xsd:enumeration value="Records Management"/>
          <xsd:enumeration value="Travel"/>
        </xsd:restriction>
      </xsd:simpleType>
    </xsd:element>
    <xsd:element name="Sub-Category" ma:index="6" nillable="true" ma:displayName="Sub-Subject" ma:internalName="Sub_x002d_Category">
      <xsd:complexType>
        <xsd:complexContent>
          <xsd:extension base="dms:MultiChoiceFillIn">
            <xsd:sequence>
              <xsd:element name="Value" maxOccurs="unbounded" minOccurs="0" nillable="true">
                <xsd:simpleType>
                  <xsd:union memberTypes="dms:Text">
                    <xsd:simpleType>
                      <xsd:restriction base="dms:Choice">
                        <xsd:enumeration value="Adobe Acrobat"/>
                        <xsd:enumeration value="Furlough"/>
                        <xsd:enumeration value="Microsoft Office"/>
                        <xsd:enumeration value="Poster"/>
                        <xsd:enumeration value="Social Media"/>
                        <xsd:enumeration value="Website Guides"/>
                      </xsd:restriction>
                    </xsd:simpleType>
                  </xsd:union>
                </xsd:simpleType>
              </xsd:element>
            </xsd:sequence>
          </xsd:extension>
        </xsd:complexContent>
      </xsd:complexType>
    </xsd:element>
    <xsd:element name="TaxCatchAll" ma:index="14" nillable="true" ma:displayName="Taxonomy Catch All Column" ma:hidden="true" ma:list="{5b5e1dae-019a-4495-847e-ab804783a221}" ma:internalName="TaxCatchAll" ma:readOnly="false" ma:showField="CatchAllData"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 ma:readOnly="true">
      <xsd:simpleType>
        <xsd:restriction base="dms:Note"/>
      </xsd:simpleType>
    </xsd:element>
    <xsd:element name="Audience" ma:index="28" nillable="true" ma:displayName="File_Audience" ma:format="Dropdown" ma:internalName="Audience">
      <xsd:complexType>
        <xsd:complexContent>
          <xsd:extension base="dms:MultiChoice">
            <xsd:sequence>
              <xsd:element name="Value" maxOccurs="unbounded" minOccurs="0" nillable="true">
                <xsd:simpleType>
                  <xsd:restriction base="dms:Choice">
                    <xsd:enumeration value="Administrative Support Staff"/>
                    <xsd:enumeration value="Contract Managers"/>
                    <xsd:enumeration value="General"/>
                    <xsd:enumeration value="New Employees"/>
                    <xsd:enumeration value="Program Staff"/>
                    <xsd:enumeration value="Separating Employees"/>
                    <xsd:enumeration value="Superviso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ubject xmlns="d0798327-5254-4832-9d6b-dab5c32ea1a5">Publications</File_x0020_Subject>
    <_x006a_zq5 xmlns="b0ec0414-397d-427d-ad1c-ae84c9ad31e7" xsi:nil="true"/>
    <_ModernAudienceTargetUserField xmlns="b0ec0414-397d-427d-ad1c-ae84c9ad31e7">
      <UserInfo>
        <DisplayName/>
        <AccountId xsi:nil="true"/>
        <AccountType/>
      </UserInfo>
    </_ModernAudienceTargetUserField>
    <File_x0020_Category xmlns="d0798327-5254-4832-9d6b-dab5c32ea1a5">Template</File_x0020_Category>
    <TaxCatchAll xmlns="d0798327-5254-4832-9d6b-dab5c32ea1a5"/>
    <File_x0020_Owner xmlns="d0798327-5254-4832-9d6b-dab5c32ea1a5">Communications</File_x0020_Owner>
    <Audience xmlns="d0798327-5254-4832-9d6b-dab5c32ea1a5">
      <Value>Administrative Support Staff</Value>
      <Value>General</Value>
    </Audience>
    <Sub-Category xmlns="d0798327-5254-4832-9d6b-dab5c32ea1a5"/>
    <Details xmlns="b0ec0414-397d-427d-ad1c-ae84c9ad31e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829DC-3DA8-4A2E-930E-7289C8E4E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c0414-397d-427d-ad1c-ae84c9ad31e7"/>
    <ds:schemaRef ds:uri="d0798327-5254-4832-9d6b-dab5c32ea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CAC09-A427-46C6-831D-94722201D79C}">
  <ds:schemaRefs>
    <ds:schemaRef ds:uri="http://schemas.microsoft.com/sharepoint/v3/contenttype/forms"/>
  </ds:schemaRefs>
</ds:datastoreItem>
</file>

<file path=customXml/itemProps3.xml><?xml version="1.0" encoding="utf-8"?>
<ds:datastoreItem xmlns:ds="http://schemas.openxmlformats.org/officeDocument/2006/customXml" ds:itemID="{3A897BF3-C7D7-4D60-9AE3-ABA10E7F2257}">
  <ds:schemaRefs>
    <ds:schemaRef ds:uri="http://schemas.microsoft.com/office/2006/metadata/properties"/>
    <ds:schemaRef ds:uri="http://schemas.microsoft.com/office/infopath/2007/PartnerControls"/>
    <ds:schemaRef ds:uri="d0798327-5254-4832-9d6b-dab5c32ea1a5"/>
    <ds:schemaRef ds:uri="b0ec0414-397d-427d-ad1c-ae84c9ad31e7"/>
  </ds:schemaRefs>
</ds:datastoreItem>
</file>

<file path=customXml/itemProps4.xml><?xml version="1.0" encoding="utf-8"?>
<ds:datastoreItem xmlns:ds="http://schemas.openxmlformats.org/officeDocument/2006/customXml" ds:itemID="{025950AA-6D5C-4C82-9925-60922ECA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User Manual Template</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Manual Template</dc:title>
  <dc:subject>A comprehensive document on Early Literacy Development: From Foundational Communication to Advanced Thinking, Reading and Writing</dc:subject>
  <dc:creator>Jenna Keller</dc:creator>
  <cp:lastModifiedBy>Wendy Nucci</cp:lastModifiedBy>
  <cp:revision>4</cp:revision>
  <cp:lastPrinted>2020-01-30T23:54:00Z</cp:lastPrinted>
  <dcterms:created xsi:type="dcterms:W3CDTF">2023-12-29T16:56:00Z</dcterms:created>
  <dcterms:modified xsi:type="dcterms:W3CDTF">2024-01-02T19:15:00Z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FileOwner">
    <vt:lpwstr>Communications</vt:lpwstr>
  </property>
  <property fmtid="{D5CDD505-2E9C-101B-9397-08002B2CF9AE}" pid="6" name="FileCategory">
    <vt:lpwstr>Template</vt:lpwstr>
  </property>
  <property fmtid="{D5CDD505-2E9C-101B-9397-08002B2CF9AE}" pid="7" name="ContentTypeId">
    <vt:lpwstr>0x010100BE808EC2322189488F075027D920F1CD</vt:lpwstr>
  </property>
  <property fmtid="{D5CDD505-2E9C-101B-9397-08002B2CF9AE}" pid="8" name="Audience0">
    <vt:lpwstr>;#New Employees;#</vt:lpwstr>
  </property>
</Properties>
</file>